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FB63C2F" w14:textId="587044C8" w:rsidR="00F12182" w:rsidRPr="009D4681" w:rsidRDefault="00F12182" w:rsidP="00F12182">
      <w:pPr>
        <w:widowControl/>
        <w:snapToGrid w:val="0"/>
        <w:spacing w:line="440" w:lineRule="exact"/>
        <w:jc w:val="center"/>
        <w:rPr>
          <w:rFonts w:ascii="微軟正黑體" w:eastAsia="微軟正黑體" w:hAnsi="微軟正黑體" w:cs="新細明體"/>
          <w:b/>
          <w:color w:val="000000" w:themeColor="text1"/>
          <w:spacing w:val="9"/>
          <w:kern w:val="0"/>
          <w:sz w:val="36"/>
          <w:szCs w:val="32"/>
        </w:rPr>
      </w:pPr>
      <w:bookmarkStart w:id="0" w:name="_Hlk137039885"/>
      <w:proofErr w:type="gramStart"/>
      <w:r>
        <w:rPr>
          <w:rFonts w:ascii="微軟正黑體" w:eastAsia="微軟正黑體" w:hAnsi="微軟正黑體" w:cs="新細明體" w:hint="eastAsia"/>
          <w:b/>
          <w:color w:val="000000" w:themeColor="text1"/>
          <w:spacing w:val="9"/>
          <w:kern w:val="0"/>
          <w:sz w:val="36"/>
          <w:szCs w:val="32"/>
        </w:rPr>
        <w:t>1</w:t>
      </w:r>
      <w:r>
        <w:rPr>
          <w:rFonts w:ascii="微軟正黑體" w:eastAsia="微軟正黑體" w:hAnsi="微軟正黑體" w:cs="新細明體"/>
          <w:b/>
          <w:color w:val="000000" w:themeColor="text1"/>
          <w:spacing w:val="9"/>
          <w:kern w:val="0"/>
          <w:sz w:val="36"/>
          <w:szCs w:val="32"/>
        </w:rPr>
        <w:t>1</w:t>
      </w:r>
      <w:r w:rsidR="003546B7">
        <w:rPr>
          <w:rFonts w:ascii="微軟正黑體" w:eastAsia="微軟正黑體" w:hAnsi="微軟正黑體" w:cs="新細明體"/>
          <w:b/>
          <w:color w:val="000000" w:themeColor="text1"/>
          <w:spacing w:val="9"/>
          <w:kern w:val="0"/>
          <w:sz w:val="36"/>
          <w:szCs w:val="32"/>
        </w:rPr>
        <w:t>3</w:t>
      </w:r>
      <w:proofErr w:type="gramEnd"/>
      <w:r>
        <w:rPr>
          <w:rFonts w:ascii="微軟正黑體" w:eastAsia="微軟正黑體" w:hAnsi="微軟正黑體" w:cs="新細明體" w:hint="eastAsia"/>
          <w:b/>
          <w:color w:val="000000" w:themeColor="text1"/>
          <w:spacing w:val="9"/>
          <w:kern w:val="0"/>
          <w:sz w:val="36"/>
          <w:szCs w:val="32"/>
        </w:rPr>
        <w:t>年度</w:t>
      </w:r>
      <w:r w:rsidRPr="000943F5">
        <w:rPr>
          <w:rFonts w:ascii="微軟正黑體" w:eastAsia="微軟正黑體" w:hAnsi="微軟正黑體" w:cs="新細明體" w:hint="eastAsia"/>
          <w:b/>
          <w:color w:val="000000" w:themeColor="text1"/>
          <w:spacing w:val="9"/>
          <w:kern w:val="0"/>
          <w:sz w:val="36"/>
          <w:szCs w:val="32"/>
        </w:rPr>
        <w:t>推動自行車產業</w:t>
      </w:r>
      <w:proofErr w:type="gramStart"/>
      <w:r w:rsidRPr="000943F5">
        <w:rPr>
          <w:rFonts w:ascii="微軟正黑體" w:eastAsia="微軟正黑體" w:hAnsi="微軟正黑體" w:cs="新細明體" w:hint="eastAsia"/>
          <w:b/>
          <w:color w:val="000000" w:themeColor="text1"/>
          <w:spacing w:val="9"/>
          <w:kern w:val="0"/>
          <w:sz w:val="36"/>
          <w:szCs w:val="32"/>
        </w:rPr>
        <w:t>淨零碳排</w:t>
      </w:r>
      <w:proofErr w:type="gramEnd"/>
      <w:r w:rsidRPr="000943F5">
        <w:rPr>
          <w:rFonts w:ascii="微軟正黑體" w:eastAsia="微軟正黑體" w:hAnsi="微軟正黑體" w:cs="新細明體" w:hint="eastAsia"/>
          <w:b/>
          <w:color w:val="000000" w:themeColor="text1"/>
          <w:spacing w:val="9"/>
          <w:kern w:val="0"/>
          <w:sz w:val="36"/>
          <w:szCs w:val="32"/>
        </w:rPr>
        <w:t>及產品創新加值計畫</w:t>
      </w:r>
    </w:p>
    <w:p w14:paraId="4D532985" w14:textId="7E20EB7C" w:rsidR="00726FAE" w:rsidRDefault="003546B7" w:rsidP="00F12182">
      <w:pPr>
        <w:widowControl/>
        <w:snapToGrid w:val="0"/>
        <w:spacing w:line="440" w:lineRule="exact"/>
        <w:jc w:val="center"/>
        <w:rPr>
          <w:rFonts w:ascii="微軟正黑體" w:eastAsia="微軟正黑體" w:hAnsi="微軟正黑體" w:cs="新細明體"/>
          <w:b/>
          <w:color w:val="000000" w:themeColor="text1"/>
          <w:spacing w:val="9"/>
          <w:kern w:val="0"/>
          <w:sz w:val="32"/>
          <w:szCs w:val="28"/>
        </w:rPr>
      </w:pPr>
      <w:r>
        <w:rPr>
          <w:rFonts w:ascii="微軟正黑體" w:eastAsia="微軟正黑體" w:hAnsi="微軟正黑體" w:cs="新細明體" w:hint="eastAsia"/>
          <w:b/>
          <w:color w:val="000000" w:themeColor="text1"/>
          <w:spacing w:val="9"/>
          <w:kern w:val="0"/>
          <w:sz w:val="32"/>
          <w:szCs w:val="28"/>
        </w:rPr>
        <w:t>經濟部產業發展署</w:t>
      </w:r>
      <w:proofErr w:type="gramStart"/>
      <w:r w:rsidR="00F12182" w:rsidRPr="0011575F">
        <w:rPr>
          <w:rFonts w:ascii="微軟正黑體" w:eastAsia="微軟正黑體" w:hAnsi="微軟正黑體" w:cs="新細明體" w:hint="eastAsia"/>
          <w:b/>
          <w:color w:val="000000" w:themeColor="text1"/>
          <w:spacing w:val="9"/>
          <w:kern w:val="0"/>
          <w:sz w:val="32"/>
          <w:szCs w:val="28"/>
        </w:rPr>
        <w:t>人培再</w:t>
      </w:r>
      <w:proofErr w:type="gramEnd"/>
      <w:r w:rsidR="00F12182" w:rsidRPr="0011575F">
        <w:rPr>
          <w:rFonts w:ascii="微軟正黑體" w:eastAsia="微軟正黑體" w:hAnsi="微軟正黑體" w:cs="新細明體" w:hint="eastAsia"/>
          <w:b/>
          <w:color w:val="000000" w:themeColor="text1"/>
          <w:spacing w:val="9"/>
          <w:kern w:val="0"/>
          <w:sz w:val="32"/>
          <w:szCs w:val="28"/>
        </w:rPr>
        <w:t>充電</w:t>
      </w:r>
      <w:r w:rsidR="00BC1DC3" w:rsidRPr="009D4681">
        <w:rPr>
          <w:rFonts w:ascii="微軟正黑體" w:eastAsia="微軟正黑體" w:hAnsi="微軟正黑體" w:cs="新細明體"/>
          <w:b/>
          <w:color w:val="000000" w:themeColor="text1"/>
          <w:spacing w:val="9"/>
          <w:kern w:val="0"/>
          <w:sz w:val="32"/>
          <w:szCs w:val="28"/>
        </w:rPr>
        <w:t>『</w:t>
      </w:r>
      <w:r w:rsidR="00070348" w:rsidRPr="00070348">
        <w:rPr>
          <w:rFonts w:ascii="微軟正黑體" w:eastAsia="微軟正黑體" w:hAnsi="微軟正黑體" w:cs="新細明體" w:hint="eastAsia"/>
          <w:b/>
          <w:color w:val="000000" w:themeColor="text1"/>
          <w:spacing w:val="9"/>
          <w:kern w:val="0"/>
          <w:sz w:val="32"/>
          <w:szCs w:val="28"/>
        </w:rPr>
        <w:t>自行車產業溫室氣體盤查一日</w:t>
      </w:r>
      <w:r>
        <w:rPr>
          <w:rFonts w:ascii="微軟正黑體" w:eastAsia="微軟正黑體" w:hAnsi="微軟正黑體" w:cs="新細明體" w:hint="eastAsia"/>
          <w:b/>
          <w:color w:val="000000" w:themeColor="text1"/>
          <w:spacing w:val="9"/>
          <w:kern w:val="0"/>
          <w:sz w:val="32"/>
          <w:szCs w:val="28"/>
        </w:rPr>
        <w:t>講習</w:t>
      </w:r>
      <w:r w:rsidR="00070348" w:rsidRPr="00070348">
        <w:rPr>
          <w:rFonts w:ascii="微軟正黑體" w:eastAsia="微軟正黑體" w:hAnsi="微軟正黑體" w:cs="新細明體" w:hint="eastAsia"/>
          <w:b/>
          <w:color w:val="000000" w:themeColor="text1"/>
          <w:spacing w:val="9"/>
          <w:kern w:val="0"/>
          <w:sz w:val="32"/>
          <w:szCs w:val="28"/>
        </w:rPr>
        <w:t>班</w:t>
      </w:r>
      <w:r w:rsidR="00184654" w:rsidRPr="009D4681">
        <w:rPr>
          <w:rFonts w:ascii="微軟正黑體" w:eastAsia="微軟正黑體" w:hAnsi="微軟正黑體" w:cs="新細明體"/>
          <w:b/>
          <w:color w:val="000000" w:themeColor="text1"/>
          <w:spacing w:val="9"/>
          <w:kern w:val="0"/>
          <w:sz w:val="32"/>
          <w:szCs w:val="28"/>
        </w:rPr>
        <w:t>』</w:t>
      </w:r>
    </w:p>
    <w:bookmarkEnd w:id="0"/>
    <w:p w14:paraId="422B755B" w14:textId="1DD99385" w:rsidR="00BC085C" w:rsidRPr="00D148EB" w:rsidRDefault="000F7039" w:rsidP="00D148EB">
      <w:pPr>
        <w:snapToGrid w:val="0"/>
        <w:spacing w:beforeLines="50" w:before="180" w:afterLines="50" w:after="180" w:line="360" w:lineRule="exact"/>
        <w:ind w:firstLineChars="200" w:firstLine="556"/>
        <w:jc w:val="both"/>
        <w:rPr>
          <w:rFonts w:ascii="微軟正黑體" w:eastAsia="微軟正黑體" w:hAnsi="微軟正黑體" w:cs="新細明體"/>
          <w:b/>
          <w:spacing w:val="9"/>
          <w:sz w:val="26"/>
          <w:szCs w:val="26"/>
        </w:rPr>
      </w:pPr>
      <w:r w:rsidRPr="00D148EB">
        <w:rPr>
          <w:rFonts w:ascii="微軟正黑體" w:eastAsia="微軟正黑體" w:hAnsi="微軟正黑體" w:hint="eastAsia"/>
          <w:color w:val="000000" w:themeColor="text1"/>
          <w:spacing w:val="9"/>
          <w:kern w:val="0"/>
          <w:sz w:val="26"/>
          <w:szCs w:val="26"/>
        </w:rPr>
        <w:t>為</w:t>
      </w:r>
      <w:r w:rsidR="0084072B" w:rsidRPr="00D148EB">
        <w:rPr>
          <w:rFonts w:ascii="微軟正黑體" w:eastAsia="微軟正黑體" w:hAnsi="微軟正黑體" w:cstheme="majorBidi"/>
          <w:color w:val="000000" w:themeColor="text1"/>
          <w:spacing w:val="9"/>
          <w:kern w:val="0"/>
          <w:sz w:val="26"/>
          <w:szCs w:val="26"/>
        </w:rPr>
        <w:t>協助</w:t>
      </w:r>
      <w:r w:rsidR="0084072B" w:rsidRPr="00D148EB">
        <w:rPr>
          <w:rFonts w:ascii="微軟正黑體" w:eastAsia="微軟正黑體" w:hAnsi="微軟正黑體" w:cstheme="majorBidi"/>
          <w:color w:val="000000" w:themeColor="text1"/>
          <w:spacing w:val="9"/>
          <w:kern w:val="0"/>
          <w:sz w:val="26"/>
          <w:szCs w:val="26"/>
          <w:lang w:eastAsia="zh-HK"/>
        </w:rPr>
        <w:t>自行車</w:t>
      </w:r>
      <w:r w:rsidR="0084072B" w:rsidRPr="00D148EB">
        <w:rPr>
          <w:rFonts w:ascii="微軟正黑體" w:eastAsia="微軟正黑體" w:hAnsi="微軟正黑體" w:cstheme="majorBidi"/>
          <w:color w:val="000000" w:themeColor="text1"/>
          <w:spacing w:val="9"/>
          <w:kern w:val="0"/>
          <w:sz w:val="26"/>
          <w:szCs w:val="26"/>
        </w:rPr>
        <w:t>業者掌握國內外</w:t>
      </w:r>
      <w:proofErr w:type="gramStart"/>
      <w:r w:rsidR="0084072B" w:rsidRPr="00D148EB">
        <w:rPr>
          <w:rFonts w:ascii="微軟正黑體" w:eastAsia="微軟正黑體" w:hAnsi="微軟正黑體" w:cstheme="majorBidi"/>
          <w:color w:val="000000" w:themeColor="text1"/>
          <w:spacing w:val="9"/>
          <w:kern w:val="0"/>
          <w:sz w:val="26"/>
          <w:szCs w:val="26"/>
        </w:rPr>
        <w:t>產業淨零趨勢</w:t>
      </w:r>
      <w:proofErr w:type="gramEnd"/>
      <w:r w:rsidR="0084072B" w:rsidRPr="00D148EB">
        <w:rPr>
          <w:rFonts w:ascii="微軟正黑體" w:eastAsia="微軟正黑體" w:hAnsi="微軟正黑體" w:cstheme="majorBidi"/>
          <w:color w:val="000000" w:themeColor="text1"/>
          <w:spacing w:val="9"/>
          <w:kern w:val="0"/>
          <w:sz w:val="26"/>
          <w:szCs w:val="26"/>
        </w:rPr>
        <w:t>，以持續在全球供應鏈中獲得業務合作，</w:t>
      </w:r>
      <w:proofErr w:type="gramStart"/>
      <w:r w:rsidR="0084072B" w:rsidRPr="00D148EB">
        <w:rPr>
          <w:rFonts w:ascii="微軟正黑體" w:eastAsia="微軟正黑體" w:hAnsi="微軟正黑體" w:cstheme="majorBidi"/>
          <w:color w:val="000000" w:themeColor="text1"/>
          <w:spacing w:val="9"/>
          <w:kern w:val="0"/>
          <w:sz w:val="26"/>
          <w:szCs w:val="26"/>
        </w:rPr>
        <w:t>爰</w:t>
      </w:r>
      <w:proofErr w:type="gramEnd"/>
      <w:r w:rsidR="0084072B" w:rsidRPr="00D148EB">
        <w:rPr>
          <w:rFonts w:ascii="微軟正黑體" w:eastAsia="微軟正黑體" w:hAnsi="微軟正黑體" w:cstheme="majorBidi"/>
          <w:color w:val="000000" w:themeColor="text1"/>
          <w:spacing w:val="9"/>
          <w:kern w:val="0"/>
          <w:sz w:val="26"/>
          <w:szCs w:val="26"/>
        </w:rPr>
        <w:t>藉由本活動講授</w:t>
      </w:r>
      <w:r w:rsidR="0084072B" w:rsidRPr="00D148EB">
        <w:rPr>
          <w:rFonts w:ascii="微軟正黑體" w:eastAsia="微軟正黑體" w:hAnsi="微軟正黑體" w:hint="eastAsia"/>
          <w:color w:val="000000" w:themeColor="text1"/>
          <w:spacing w:val="9"/>
          <w:kern w:val="0"/>
          <w:sz w:val="26"/>
          <w:szCs w:val="26"/>
        </w:rPr>
        <w:t>ISO 14064-1新版標準說明、企業溫室氣體量化實務說明、盤查實務演練與測驗及綜合講解</w:t>
      </w:r>
      <w:r w:rsidR="0084072B" w:rsidRPr="00D148EB">
        <w:rPr>
          <w:rFonts w:ascii="微軟正黑體" w:eastAsia="微軟正黑體" w:hAnsi="微軟正黑體" w:cstheme="majorBidi"/>
          <w:color w:val="000000" w:themeColor="text1"/>
          <w:spacing w:val="9"/>
          <w:kern w:val="0"/>
          <w:sz w:val="26"/>
          <w:szCs w:val="26"/>
        </w:rPr>
        <w:t>，加速引導各產業建立碳管理能力與認知，並接續提供訓練式輔導資源，建立企業由上而下的碳盤查</w:t>
      </w:r>
      <w:proofErr w:type="gramStart"/>
      <w:r w:rsidR="0084072B" w:rsidRPr="00D148EB">
        <w:rPr>
          <w:rFonts w:ascii="微軟正黑體" w:eastAsia="微軟正黑體" w:hAnsi="微軟正黑體" w:cstheme="majorBidi"/>
          <w:color w:val="000000" w:themeColor="text1"/>
          <w:spacing w:val="9"/>
          <w:kern w:val="0"/>
          <w:sz w:val="26"/>
          <w:szCs w:val="26"/>
        </w:rPr>
        <w:t>及減碳能力</w:t>
      </w:r>
      <w:proofErr w:type="gramEnd"/>
      <w:r w:rsidR="0084072B" w:rsidRPr="00D148EB">
        <w:rPr>
          <w:rFonts w:ascii="微軟正黑體" w:eastAsia="微軟正黑體" w:hAnsi="微軟正黑體" w:cstheme="majorBidi"/>
          <w:color w:val="000000" w:themeColor="text1"/>
          <w:spacing w:val="9"/>
          <w:kern w:val="0"/>
          <w:sz w:val="26"/>
          <w:szCs w:val="26"/>
        </w:rPr>
        <w:t>認知，掌握低碳化或智慧</w:t>
      </w:r>
      <w:proofErr w:type="gramStart"/>
      <w:r w:rsidR="0084072B" w:rsidRPr="00D148EB">
        <w:rPr>
          <w:rFonts w:ascii="微軟正黑體" w:eastAsia="微軟正黑體" w:hAnsi="微軟正黑體" w:cstheme="majorBidi"/>
          <w:color w:val="000000" w:themeColor="text1"/>
          <w:spacing w:val="9"/>
          <w:kern w:val="0"/>
          <w:sz w:val="26"/>
          <w:szCs w:val="26"/>
        </w:rPr>
        <w:t>化減碳</w:t>
      </w:r>
      <w:proofErr w:type="gramEnd"/>
      <w:r w:rsidR="0084072B" w:rsidRPr="00D148EB">
        <w:rPr>
          <w:rFonts w:ascii="微軟正黑體" w:eastAsia="微軟正黑體" w:hAnsi="微軟正黑體" w:cstheme="majorBidi"/>
          <w:color w:val="000000" w:themeColor="text1"/>
          <w:spacing w:val="9"/>
          <w:kern w:val="0"/>
          <w:sz w:val="26"/>
          <w:szCs w:val="26"/>
        </w:rPr>
        <w:t>作法與效益，並即刻</w:t>
      </w:r>
      <w:proofErr w:type="gramStart"/>
      <w:r w:rsidR="0084072B" w:rsidRPr="00D148EB">
        <w:rPr>
          <w:rFonts w:ascii="微軟正黑體" w:eastAsia="微軟正黑體" w:hAnsi="微軟正黑體" w:cstheme="majorBidi"/>
          <w:color w:val="000000" w:themeColor="text1"/>
          <w:spacing w:val="9"/>
          <w:kern w:val="0"/>
          <w:sz w:val="26"/>
          <w:szCs w:val="26"/>
        </w:rPr>
        <w:t>投入淨零作業</w:t>
      </w:r>
      <w:proofErr w:type="gramEnd"/>
      <w:r w:rsidR="0084072B" w:rsidRPr="00D148EB">
        <w:rPr>
          <w:rFonts w:ascii="微軟正黑體" w:eastAsia="微軟正黑體" w:hAnsi="微軟正黑體" w:cstheme="majorBidi"/>
          <w:color w:val="000000" w:themeColor="text1"/>
          <w:spacing w:val="9"/>
          <w:kern w:val="0"/>
          <w:sz w:val="26"/>
          <w:szCs w:val="26"/>
        </w:rPr>
        <w:t>，讓「</w:t>
      </w:r>
      <w:proofErr w:type="gramStart"/>
      <w:r w:rsidR="0084072B" w:rsidRPr="00D148EB">
        <w:rPr>
          <w:rFonts w:ascii="微軟正黑體" w:eastAsia="微軟正黑體" w:hAnsi="微軟正黑體" w:cstheme="majorBidi"/>
          <w:color w:val="000000" w:themeColor="text1"/>
          <w:spacing w:val="9"/>
          <w:kern w:val="0"/>
          <w:sz w:val="26"/>
          <w:szCs w:val="26"/>
        </w:rPr>
        <w:t>零碳」</w:t>
      </w:r>
      <w:proofErr w:type="gramEnd"/>
      <w:r w:rsidR="0084072B" w:rsidRPr="00D148EB">
        <w:rPr>
          <w:rFonts w:ascii="微軟正黑體" w:eastAsia="微軟正黑體" w:hAnsi="微軟正黑體" w:cstheme="majorBidi"/>
          <w:color w:val="000000" w:themeColor="text1"/>
          <w:spacing w:val="9"/>
          <w:kern w:val="0"/>
          <w:sz w:val="26"/>
          <w:szCs w:val="26"/>
        </w:rPr>
        <w:t>成為台灣產業的新優勢</w:t>
      </w:r>
      <w:r w:rsidR="0011385E" w:rsidRPr="00D148EB">
        <w:rPr>
          <w:rFonts w:ascii="微軟正黑體" w:eastAsia="微軟正黑體" w:hAnsi="微軟正黑體" w:hint="eastAsia"/>
          <w:color w:val="000000" w:themeColor="text1"/>
          <w:spacing w:val="9"/>
          <w:kern w:val="0"/>
          <w:sz w:val="26"/>
          <w:szCs w:val="26"/>
        </w:rPr>
        <w:t>。</w:t>
      </w:r>
    </w:p>
    <w:p w14:paraId="34FFA05B" w14:textId="189432FE" w:rsidR="003546B7" w:rsidRPr="00D148EB" w:rsidRDefault="003546B7" w:rsidP="003546B7">
      <w:pPr>
        <w:adjustRightInd w:val="0"/>
        <w:snapToGrid w:val="0"/>
        <w:spacing w:line="400" w:lineRule="exact"/>
        <w:ind w:leftChars="59" w:left="142"/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</w:pPr>
      <w:r w:rsidRPr="00D148EB">
        <w:rPr>
          <w:rFonts w:ascii="微軟正黑體" w:eastAsia="微軟正黑體" w:hAnsi="微軟正黑體" w:hint="eastAsia"/>
          <w:b/>
          <w:bCs/>
          <w:color w:val="000000" w:themeColor="text1"/>
          <w:sz w:val="26"/>
          <w:szCs w:val="26"/>
          <w:lang w:eastAsia="zh-HK"/>
        </w:rPr>
        <w:t>課程</w:t>
      </w:r>
      <w:r w:rsidRPr="00D148EB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日期：</w:t>
      </w:r>
      <w:r w:rsidRPr="00D148EB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  <w:lang w:eastAsia="zh-HK"/>
        </w:rPr>
        <w:t>1</w:t>
      </w:r>
      <w:r w:rsidRPr="00D148EB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1</w:t>
      </w:r>
      <w:r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3</w:t>
      </w:r>
      <w:r w:rsidRPr="00D148EB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年</w:t>
      </w:r>
      <w:r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0</w:t>
      </w:r>
      <w:r w:rsidR="00DC010E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5</w:t>
      </w:r>
      <w:r w:rsidRPr="00D148EB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月</w:t>
      </w:r>
      <w:r w:rsidR="00DC010E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08</w:t>
      </w:r>
      <w:r w:rsidR="005C287E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日</w:t>
      </w:r>
      <w:r w:rsidRPr="00D148EB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（</w:t>
      </w:r>
      <w:r w:rsidR="0060592C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三</w:t>
      </w:r>
      <w:r w:rsidRPr="00D148EB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） 09:00～16:30</w:t>
      </w:r>
    </w:p>
    <w:p w14:paraId="4DB79BD9" w14:textId="77777777" w:rsidR="003546B7" w:rsidRPr="009D4681" w:rsidRDefault="003546B7" w:rsidP="003546B7">
      <w:pPr>
        <w:adjustRightInd w:val="0"/>
        <w:snapToGrid w:val="0"/>
        <w:spacing w:line="400" w:lineRule="exact"/>
        <w:ind w:leftChars="59" w:left="142"/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</w:pPr>
      <w:r>
        <w:rPr>
          <w:rFonts w:ascii="微軟正黑體" w:eastAsia="微軟正黑體" w:hAnsi="微軟正黑體" w:hint="eastAsia"/>
          <w:b/>
          <w:bCs/>
          <w:color w:val="000000" w:themeColor="text1"/>
          <w:sz w:val="26"/>
          <w:szCs w:val="26"/>
          <w:lang w:eastAsia="zh-HK"/>
        </w:rPr>
        <w:t>課程</w:t>
      </w:r>
      <w:r w:rsidRPr="009D4681">
        <w:rPr>
          <w:rFonts w:ascii="微軟正黑體" w:eastAsia="微軟正黑體" w:hAnsi="微軟正黑體" w:hint="eastAsia"/>
          <w:b/>
          <w:bCs/>
          <w:color w:val="000000" w:themeColor="text1"/>
          <w:sz w:val="26"/>
          <w:szCs w:val="26"/>
        </w:rPr>
        <w:t>地點：</w:t>
      </w:r>
      <w:r w:rsidRPr="00D34275">
        <w:rPr>
          <w:rFonts w:ascii="微軟正黑體" w:eastAsia="微軟正黑體" w:hAnsi="微軟正黑體" w:hint="eastAsia"/>
          <w:b/>
          <w:bCs/>
          <w:color w:val="000000" w:themeColor="text1"/>
          <w:sz w:val="26"/>
          <w:szCs w:val="26"/>
        </w:rPr>
        <w:t>台中市南屯區工業區二十七路17號</w:t>
      </w:r>
      <w:r>
        <w:rPr>
          <w:rFonts w:ascii="微軟正黑體" w:eastAsia="微軟正黑體" w:hAnsi="微軟正黑體" w:hint="eastAsia"/>
          <w:b/>
          <w:bCs/>
          <w:color w:val="000000" w:themeColor="text1"/>
          <w:sz w:val="26"/>
          <w:szCs w:val="26"/>
        </w:rPr>
        <w:t>(</w:t>
      </w:r>
      <w:r w:rsidRPr="00E74774">
        <w:rPr>
          <w:rFonts w:ascii="微軟正黑體" w:eastAsia="微軟正黑體" w:hAnsi="微軟正黑體" w:hint="eastAsia"/>
          <w:b/>
          <w:sz w:val="26"/>
          <w:szCs w:val="26"/>
        </w:rPr>
        <w:t>台中產業園區人才培訓中心</w:t>
      </w:r>
      <w:r>
        <w:rPr>
          <w:rFonts w:ascii="微軟正黑體" w:eastAsia="微軟正黑體" w:hAnsi="微軟正黑體" w:hint="eastAsia"/>
          <w:b/>
          <w:bCs/>
          <w:color w:val="000000" w:themeColor="text1"/>
          <w:sz w:val="26"/>
          <w:szCs w:val="26"/>
        </w:rPr>
        <w:t>)</w:t>
      </w:r>
    </w:p>
    <w:p w14:paraId="6F94C0FD" w14:textId="77777777" w:rsidR="003546B7" w:rsidRDefault="003546B7" w:rsidP="003546B7">
      <w:pPr>
        <w:snapToGrid w:val="0"/>
        <w:spacing w:line="400" w:lineRule="exact"/>
        <w:ind w:rightChars="176" w:right="422" w:firstLineChars="50" w:firstLine="130"/>
        <w:jc w:val="both"/>
        <w:rPr>
          <w:rFonts w:ascii="微軟正黑體" w:eastAsia="微軟正黑體" w:hAnsi="微軟正黑體"/>
          <w:b/>
          <w:color w:val="000000" w:themeColor="text1"/>
          <w:sz w:val="26"/>
          <w:szCs w:val="26"/>
        </w:rPr>
      </w:pPr>
      <w:r w:rsidRPr="009D4681">
        <w:rPr>
          <w:rFonts w:ascii="微軟正黑體" w:eastAsia="微軟正黑體" w:hAnsi="微軟正黑體"/>
          <w:b/>
          <w:color w:val="000000" w:themeColor="text1"/>
          <w:sz w:val="26"/>
          <w:szCs w:val="26"/>
        </w:rPr>
        <w:t>主辦單位：</w:t>
      </w:r>
      <w:r>
        <w:rPr>
          <w:rFonts w:ascii="微軟正黑體" w:eastAsia="微軟正黑體" w:hAnsi="微軟正黑體"/>
          <w:b/>
          <w:color w:val="000000" w:themeColor="text1"/>
          <w:sz w:val="26"/>
          <w:szCs w:val="26"/>
        </w:rPr>
        <w:t>經濟部產業發展署</w:t>
      </w:r>
      <w:r>
        <w:rPr>
          <w:rFonts w:ascii="微軟正黑體" w:eastAsia="微軟正黑體" w:hAnsi="微軟正黑體"/>
          <w:b/>
          <w:color w:val="000000" w:themeColor="text1"/>
          <w:sz w:val="26"/>
          <w:szCs w:val="26"/>
        </w:rPr>
        <w:tab/>
      </w:r>
    </w:p>
    <w:p w14:paraId="35FD1501" w14:textId="38BC9941" w:rsidR="00AA4EAE" w:rsidRPr="00D148EB" w:rsidRDefault="004A49E0" w:rsidP="003546B7">
      <w:pPr>
        <w:snapToGrid w:val="0"/>
        <w:spacing w:line="400" w:lineRule="exact"/>
        <w:ind w:rightChars="176" w:right="422" w:firstLineChars="50" w:firstLine="130"/>
        <w:jc w:val="both"/>
        <w:rPr>
          <w:rFonts w:ascii="微軟正黑體" w:eastAsia="微軟正黑體" w:hAnsi="微軟正黑體"/>
          <w:b/>
          <w:color w:val="000000" w:themeColor="text1"/>
          <w:sz w:val="26"/>
          <w:szCs w:val="26"/>
        </w:rPr>
      </w:pPr>
      <w:r>
        <w:rPr>
          <w:rFonts w:ascii="微軟正黑體" w:eastAsia="微軟正黑體" w:hAnsi="微軟正黑體" w:hint="eastAsia"/>
          <w:b/>
          <w:color w:val="000000" w:themeColor="text1"/>
          <w:sz w:val="26"/>
          <w:szCs w:val="26"/>
        </w:rPr>
        <w:t>執行</w:t>
      </w:r>
      <w:r w:rsidR="00B67B18" w:rsidRPr="009D4681">
        <w:rPr>
          <w:rFonts w:ascii="微軟正黑體" w:eastAsia="微軟正黑體" w:hAnsi="微軟正黑體"/>
          <w:b/>
          <w:color w:val="000000" w:themeColor="text1"/>
          <w:sz w:val="26"/>
          <w:szCs w:val="26"/>
        </w:rPr>
        <w:t>單位：</w:t>
      </w:r>
      <w:r w:rsidR="00B67B18" w:rsidRPr="00D148EB">
        <w:rPr>
          <w:rFonts w:ascii="微軟正黑體" w:eastAsia="微軟正黑體" w:hAnsi="微軟正黑體"/>
          <w:b/>
          <w:color w:val="000000" w:themeColor="text1"/>
          <w:sz w:val="26"/>
          <w:szCs w:val="26"/>
        </w:rPr>
        <w:t>財團法人自行車暨健康科技工業研究發展中心</w:t>
      </w:r>
    </w:p>
    <w:p w14:paraId="3C2AADEB" w14:textId="04C6C657" w:rsidR="00D148EB" w:rsidRPr="00101130" w:rsidRDefault="00D148EB" w:rsidP="00E819E5">
      <w:pPr>
        <w:snapToGrid w:val="0"/>
        <w:spacing w:line="400" w:lineRule="exact"/>
        <w:ind w:leftChars="53" w:left="1354" w:rightChars="176" w:right="422" w:hangingChars="472" w:hanging="1227"/>
        <w:jc w:val="both"/>
        <w:rPr>
          <w:rFonts w:ascii="微軟正黑體" w:eastAsia="微軟正黑體" w:hAnsi="微軟正黑體"/>
          <w:b/>
          <w:bCs/>
          <w:color w:val="000000" w:themeColor="text1"/>
          <w:sz w:val="28"/>
          <w:szCs w:val="26"/>
        </w:rPr>
      </w:pPr>
      <w:r w:rsidRPr="00D148EB">
        <w:rPr>
          <w:rFonts w:ascii="微軟正黑體" w:eastAsia="微軟正黑體" w:hAnsi="微軟正黑體" w:hint="eastAsia"/>
          <w:b/>
          <w:color w:val="000000" w:themeColor="text1"/>
          <w:sz w:val="26"/>
          <w:szCs w:val="26"/>
        </w:rPr>
        <w:t>培訓對象：</w:t>
      </w:r>
      <w:r w:rsidR="00E819E5" w:rsidRPr="00E819E5">
        <w:rPr>
          <w:rFonts w:ascii="微軟正黑體" w:eastAsia="微軟正黑體" w:hAnsi="微軟正黑體" w:hint="eastAsia"/>
          <w:b/>
          <w:sz w:val="26"/>
          <w:szCs w:val="26"/>
        </w:rPr>
        <w:t>自行車產業中層管理人員、基層管理人員、對組織型溫室氣體盤查、CBAM 碳邊境調整機制有興趣之自行車產業與相關工作者</w:t>
      </w:r>
    </w:p>
    <w:p w14:paraId="3F07499C" w14:textId="5A4BEA0D" w:rsidR="000B03D4" w:rsidRPr="009D4681" w:rsidRDefault="00DF2F27" w:rsidP="00D148EB">
      <w:pPr>
        <w:snapToGrid w:val="0"/>
        <w:spacing w:line="400" w:lineRule="exact"/>
        <w:ind w:rightChars="176" w:right="422" w:firstLineChars="50" w:firstLine="130"/>
        <w:jc w:val="both"/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</w:pPr>
      <w:r>
        <w:rPr>
          <w:rFonts w:ascii="微軟正黑體" w:eastAsia="微軟正黑體" w:hAnsi="微軟正黑體" w:hint="eastAsia"/>
          <w:b/>
          <w:bCs/>
          <w:color w:val="000000" w:themeColor="text1"/>
          <w:sz w:val="26"/>
          <w:szCs w:val="26"/>
          <w:lang w:eastAsia="zh-HK"/>
        </w:rPr>
        <w:t>課程</w:t>
      </w:r>
      <w:r w:rsidR="000B03D4" w:rsidRPr="009D4681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費用：免費</w:t>
      </w:r>
    </w:p>
    <w:tbl>
      <w:tblPr>
        <w:tblW w:w="4738" w:type="pct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7"/>
        <w:gridCol w:w="5143"/>
        <w:gridCol w:w="2592"/>
      </w:tblGrid>
      <w:tr w:rsidR="009D4681" w:rsidRPr="00DF2F27" w14:paraId="2218DADB" w14:textId="77777777" w:rsidTr="00801D15">
        <w:trPr>
          <w:cantSplit/>
          <w:trHeight w:val="559"/>
          <w:jc w:val="center"/>
        </w:trPr>
        <w:tc>
          <w:tcPr>
            <w:tcW w:w="1987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59FB746" w14:textId="77777777" w:rsidR="00FB1816" w:rsidRPr="00DF2F27" w:rsidRDefault="00FB1816" w:rsidP="00FB1816">
            <w:pPr>
              <w:adjustRightInd w:val="0"/>
              <w:snapToGrid w:val="0"/>
              <w:spacing w:line="180" w:lineRule="atLeast"/>
              <w:jc w:val="center"/>
              <w:rPr>
                <w:rFonts w:ascii="微軟正黑體" w:eastAsia="微軟正黑體" w:hAnsi="微軟正黑體"/>
                <w:b/>
                <w:color w:val="000000" w:themeColor="text1"/>
                <w:sz w:val="26"/>
                <w:szCs w:val="26"/>
              </w:rPr>
            </w:pPr>
            <w:r w:rsidRPr="00DF2F27">
              <w:rPr>
                <w:rFonts w:ascii="微軟正黑體" w:eastAsia="微軟正黑體" w:hAnsi="微軟正黑體"/>
                <w:b/>
                <w:color w:val="000000" w:themeColor="text1"/>
                <w:sz w:val="26"/>
                <w:szCs w:val="26"/>
              </w:rPr>
              <w:t>課程時間</w:t>
            </w:r>
          </w:p>
        </w:tc>
        <w:tc>
          <w:tcPr>
            <w:tcW w:w="5143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B46A47D" w14:textId="77777777" w:rsidR="00FB1816" w:rsidRPr="00DF2F27" w:rsidRDefault="00FB1816" w:rsidP="00FB1816">
            <w:pPr>
              <w:adjustRightInd w:val="0"/>
              <w:snapToGrid w:val="0"/>
              <w:spacing w:line="180" w:lineRule="atLeast"/>
              <w:ind w:left="139"/>
              <w:jc w:val="center"/>
              <w:rPr>
                <w:rFonts w:ascii="微軟正黑體" w:eastAsia="微軟正黑體" w:hAnsi="微軟正黑體"/>
                <w:b/>
                <w:color w:val="000000" w:themeColor="text1"/>
                <w:sz w:val="26"/>
                <w:szCs w:val="26"/>
              </w:rPr>
            </w:pPr>
            <w:r w:rsidRPr="00DF2F27">
              <w:rPr>
                <w:rFonts w:ascii="微軟正黑體" w:eastAsia="微軟正黑體" w:hAnsi="微軟正黑體"/>
                <w:b/>
                <w:color w:val="000000" w:themeColor="text1"/>
                <w:sz w:val="26"/>
                <w:szCs w:val="26"/>
              </w:rPr>
              <w:t>課    程    大    綱</w:t>
            </w:r>
          </w:p>
        </w:tc>
        <w:tc>
          <w:tcPr>
            <w:tcW w:w="2592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502121C1" w14:textId="77777777" w:rsidR="00FB1816" w:rsidRPr="00DF2F27" w:rsidRDefault="00FB1816" w:rsidP="00FB28BF">
            <w:pPr>
              <w:autoSpaceDE w:val="0"/>
              <w:autoSpaceDN w:val="0"/>
              <w:adjustRightInd w:val="0"/>
              <w:snapToGrid w:val="0"/>
              <w:spacing w:line="180" w:lineRule="atLeast"/>
              <w:ind w:left="260" w:hangingChars="100" w:hanging="260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</w:pPr>
            <w:r w:rsidRPr="00DF2F27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講    師</w:t>
            </w:r>
          </w:p>
        </w:tc>
      </w:tr>
      <w:tr w:rsidR="009D4681" w:rsidRPr="00DF2F27" w14:paraId="142B9B0D" w14:textId="77777777" w:rsidTr="00191B43">
        <w:trPr>
          <w:cantSplit/>
          <w:trHeight w:val="489"/>
          <w:jc w:val="center"/>
        </w:trPr>
        <w:tc>
          <w:tcPr>
            <w:tcW w:w="1987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E90D30F" w14:textId="2AD8E21E" w:rsidR="00FB1816" w:rsidRPr="00DF2F27" w:rsidRDefault="00077019" w:rsidP="001D1BF4">
            <w:pPr>
              <w:adjustRightInd w:val="0"/>
              <w:snapToGrid w:val="0"/>
              <w:spacing w:line="180" w:lineRule="atLeast"/>
              <w:jc w:val="center"/>
              <w:rPr>
                <w:rFonts w:ascii="微軟正黑體" w:eastAsia="微軟正黑體" w:hAnsi="微軟正黑體"/>
                <w:color w:val="000000" w:themeColor="text1"/>
                <w:sz w:val="26"/>
                <w:szCs w:val="26"/>
              </w:rPr>
            </w:pPr>
            <w:r w:rsidRPr="00DF2F27">
              <w:rPr>
                <w:rFonts w:ascii="微軟正黑體" w:eastAsia="微軟正黑體" w:hAnsi="微軟正黑體"/>
                <w:bCs/>
                <w:color w:val="000000" w:themeColor="text1"/>
                <w:sz w:val="26"/>
                <w:szCs w:val="26"/>
              </w:rPr>
              <w:t>08</w:t>
            </w:r>
            <w:r w:rsidR="00FB1816" w:rsidRPr="00DF2F27">
              <w:rPr>
                <w:rFonts w:ascii="微軟正黑體" w:eastAsia="微軟正黑體" w:hAnsi="微軟正黑體"/>
                <w:bCs/>
                <w:color w:val="000000" w:themeColor="text1"/>
                <w:sz w:val="26"/>
                <w:szCs w:val="26"/>
              </w:rPr>
              <w:t>:</w:t>
            </w:r>
            <w:r w:rsidRPr="00DF2F27">
              <w:rPr>
                <w:rFonts w:ascii="微軟正黑體" w:eastAsia="微軟正黑體" w:hAnsi="微軟正黑體"/>
                <w:bCs/>
                <w:color w:val="000000" w:themeColor="text1"/>
                <w:sz w:val="26"/>
                <w:szCs w:val="26"/>
              </w:rPr>
              <w:t>3</w:t>
            </w:r>
            <w:r w:rsidR="00FB1816" w:rsidRPr="00DF2F27">
              <w:rPr>
                <w:rFonts w:ascii="微軟正黑體" w:eastAsia="微軟正黑體" w:hAnsi="微軟正黑體"/>
                <w:bCs/>
                <w:color w:val="000000" w:themeColor="text1"/>
                <w:sz w:val="26"/>
                <w:szCs w:val="26"/>
              </w:rPr>
              <w:t>0～</w:t>
            </w:r>
            <w:r w:rsidRPr="00DF2F27">
              <w:rPr>
                <w:rFonts w:ascii="微軟正黑體" w:eastAsia="微軟正黑體" w:hAnsi="微軟正黑體"/>
                <w:bCs/>
                <w:color w:val="000000" w:themeColor="text1"/>
                <w:sz w:val="26"/>
                <w:szCs w:val="26"/>
              </w:rPr>
              <w:t>09</w:t>
            </w:r>
            <w:r w:rsidR="00FB1816" w:rsidRPr="00DF2F27">
              <w:rPr>
                <w:rFonts w:ascii="微軟正黑體" w:eastAsia="微軟正黑體" w:hAnsi="微軟正黑體"/>
                <w:bCs/>
                <w:color w:val="000000" w:themeColor="text1"/>
                <w:sz w:val="26"/>
                <w:szCs w:val="26"/>
              </w:rPr>
              <w:t>:</w:t>
            </w:r>
            <w:r w:rsidRPr="00DF2F27">
              <w:rPr>
                <w:rFonts w:ascii="微軟正黑體" w:eastAsia="微軟正黑體" w:hAnsi="微軟正黑體"/>
                <w:bCs/>
                <w:color w:val="000000" w:themeColor="text1"/>
                <w:sz w:val="26"/>
                <w:szCs w:val="26"/>
              </w:rPr>
              <w:t>0</w:t>
            </w:r>
            <w:r w:rsidR="00FB1816" w:rsidRPr="00DF2F27">
              <w:rPr>
                <w:rFonts w:ascii="微軟正黑體" w:eastAsia="微軟正黑體" w:hAnsi="微軟正黑體"/>
                <w:bCs/>
                <w:color w:val="000000" w:themeColor="text1"/>
                <w:sz w:val="26"/>
                <w:szCs w:val="26"/>
              </w:rPr>
              <w:t>0</w:t>
            </w:r>
          </w:p>
        </w:tc>
        <w:tc>
          <w:tcPr>
            <w:tcW w:w="7735" w:type="dxa"/>
            <w:gridSpan w:val="2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04FDB594" w14:textId="77777777" w:rsidR="00FB1816" w:rsidRPr="00DF2F27" w:rsidRDefault="00FB1816" w:rsidP="00FB28BF">
            <w:pPr>
              <w:autoSpaceDE w:val="0"/>
              <w:autoSpaceDN w:val="0"/>
              <w:adjustRightInd w:val="0"/>
              <w:snapToGrid w:val="0"/>
              <w:spacing w:line="180" w:lineRule="atLeast"/>
              <w:ind w:left="260" w:hangingChars="100" w:hanging="260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</w:pPr>
            <w:r w:rsidRPr="00DF2F27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報              到</w:t>
            </w:r>
          </w:p>
        </w:tc>
      </w:tr>
      <w:tr w:rsidR="009D4681" w:rsidRPr="00DF2F27" w14:paraId="60A9F1E4" w14:textId="77777777" w:rsidTr="00191B43">
        <w:trPr>
          <w:cantSplit/>
          <w:trHeight w:val="682"/>
          <w:jc w:val="center"/>
        </w:trPr>
        <w:tc>
          <w:tcPr>
            <w:tcW w:w="1987" w:type="dxa"/>
            <w:vAlign w:val="center"/>
          </w:tcPr>
          <w:p w14:paraId="67E8029C" w14:textId="6859F55A" w:rsidR="00FB1816" w:rsidRPr="00DF2F27" w:rsidRDefault="008D4990" w:rsidP="00191B43">
            <w:pPr>
              <w:adjustRightInd w:val="0"/>
              <w:snapToGrid w:val="0"/>
              <w:spacing w:line="180" w:lineRule="atLeast"/>
              <w:jc w:val="center"/>
              <w:rPr>
                <w:rFonts w:ascii="微軟正黑體" w:eastAsia="微軟正黑體" w:hAnsi="微軟正黑體"/>
                <w:color w:val="000000" w:themeColor="text1"/>
                <w:sz w:val="26"/>
                <w:szCs w:val="26"/>
              </w:rPr>
            </w:pPr>
            <w:r w:rsidRPr="00DF2F27">
              <w:rPr>
                <w:rFonts w:ascii="微軟正黑體" w:eastAsia="微軟正黑體" w:hAnsi="微軟正黑體"/>
                <w:bCs/>
                <w:color w:val="000000" w:themeColor="text1"/>
                <w:sz w:val="26"/>
                <w:szCs w:val="26"/>
              </w:rPr>
              <w:t>09:00～09</w:t>
            </w:r>
            <w:r w:rsidR="00191B43" w:rsidRPr="00DF2F27">
              <w:rPr>
                <w:rFonts w:ascii="微軟正黑體" w:eastAsia="微軟正黑體" w:hAnsi="微軟正黑體"/>
                <w:bCs/>
                <w:color w:val="000000" w:themeColor="text1"/>
                <w:sz w:val="26"/>
                <w:szCs w:val="26"/>
              </w:rPr>
              <w:t>:10</w:t>
            </w:r>
          </w:p>
        </w:tc>
        <w:tc>
          <w:tcPr>
            <w:tcW w:w="5143" w:type="dxa"/>
            <w:vAlign w:val="center"/>
          </w:tcPr>
          <w:p w14:paraId="4AB9000D" w14:textId="7D7EAF46" w:rsidR="00FB1816" w:rsidRPr="00DF2F27" w:rsidRDefault="008D4990" w:rsidP="008D4990">
            <w:pPr>
              <w:pStyle w:val="ae"/>
              <w:numPr>
                <w:ilvl w:val="0"/>
                <w:numId w:val="33"/>
              </w:numPr>
              <w:adjustRightInd w:val="0"/>
              <w:snapToGrid w:val="0"/>
              <w:spacing w:line="320" w:lineRule="exact"/>
              <w:ind w:leftChars="0" w:left="337" w:hanging="314"/>
              <w:rPr>
                <w:rFonts w:ascii="微軟正黑體" w:eastAsia="微軟正黑體" w:hAnsi="微軟正黑體" w:cs="Times New Roman"/>
                <w:b/>
                <w:bCs/>
                <w:color w:val="000000" w:themeColor="text1"/>
                <w:sz w:val="26"/>
                <w:szCs w:val="26"/>
              </w:rPr>
            </w:pPr>
            <w:r w:rsidRPr="00DF2F27">
              <w:rPr>
                <w:rFonts w:ascii="微軟正黑體" w:eastAsia="微軟正黑體" w:hAnsi="微軟正黑體" w:cs="Times New Roman" w:hint="eastAsia"/>
                <w:b/>
                <w:bCs/>
                <w:color w:val="000000" w:themeColor="text1"/>
                <w:sz w:val="26"/>
                <w:szCs w:val="26"/>
              </w:rPr>
              <w:t>長官致詞</w:t>
            </w:r>
          </w:p>
        </w:tc>
        <w:tc>
          <w:tcPr>
            <w:tcW w:w="2592" w:type="dxa"/>
            <w:vAlign w:val="center"/>
          </w:tcPr>
          <w:p w14:paraId="3643C359" w14:textId="2E180586" w:rsidR="00184CC8" w:rsidRPr="00DF2F27" w:rsidRDefault="003546B7" w:rsidP="008D4990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b/>
                <w:color w:val="000000" w:themeColor="text1"/>
                <w:sz w:val="26"/>
                <w:szCs w:val="26"/>
              </w:rPr>
            </w:pPr>
            <w:r>
              <w:rPr>
                <w:rFonts w:ascii="微軟正黑體" w:eastAsia="微軟正黑體" w:hAnsi="微軟正黑體"/>
                <w:b/>
                <w:color w:val="000000" w:themeColor="text1"/>
                <w:sz w:val="26"/>
                <w:szCs w:val="26"/>
              </w:rPr>
              <w:t>經濟部產業發展署</w:t>
            </w:r>
          </w:p>
        </w:tc>
      </w:tr>
      <w:tr w:rsidR="00A31251" w:rsidRPr="00DF2F27" w14:paraId="012F873B" w14:textId="77777777" w:rsidTr="00191B43">
        <w:trPr>
          <w:cantSplit/>
          <w:trHeight w:val="705"/>
          <w:jc w:val="center"/>
        </w:trPr>
        <w:tc>
          <w:tcPr>
            <w:tcW w:w="1987" w:type="dxa"/>
            <w:vAlign w:val="center"/>
          </w:tcPr>
          <w:p w14:paraId="5737E2FA" w14:textId="3AA0C409" w:rsidR="00A31251" w:rsidRPr="00DF2F27" w:rsidRDefault="00A31251" w:rsidP="008D4990">
            <w:pPr>
              <w:adjustRightInd w:val="0"/>
              <w:snapToGrid w:val="0"/>
              <w:spacing w:line="180" w:lineRule="atLeast"/>
              <w:jc w:val="center"/>
              <w:rPr>
                <w:rFonts w:ascii="微軟正黑體" w:eastAsia="微軟正黑體" w:hAnsi="微軟正黑體"/>
                <w:bCs/>
                <w:color w:val="000000" w:themeColor="text1"/>
                <w:sz w:val="26"/>
                <w:szCs w:val="26"/>
              </w:rPr>
            </w:pPr>
            <w:r w:rsidRPr="00DF2F27">
              <w:rPr>
                <w:rFonts w:ascii="微軟正黑體" w:eastAsia="微軟正黑體" w:hAnsi="微軟正黑體"/>
                <w:bCs/>
                <w:color w:val="000000" w:themeColor="text1"/>
                <w:sz w:val="26"/>
                <w:szCs w:val="26"/>
              </w:rPr>
              <w:t>09:10～10:00</w:t>
            </w:r>
          </w:p>
        </w:tc>
        <w:tc>
          <w:tcPr>
            <w:tcW w:w="5143" w:type="dxa"/>
            <w:vAlign w:val="center"/>
          </w:tcPr>
          <w:p w14:paraId="160B73CE" w14:textId="1D557FA3" w:rsidR="00A31251" w:rsidRPr="00DF2F27" w:rsidRDefault="00A31251" w:rsidP="008D4990">
            <w:pPr>
              <w:pStyle w:val="ae"/>
              <w:numPr>
                <w:ilvl w:val="0"/>
                <w:numId w:val="33"/>
              </w:numPr>
              <w:adjustRightInd w:val="0"/>
              <w:snapToGrid w:val="0"/>
              <w:spacing w:line="320" w:lineRule="exact"/>
              <w:ind w:leftChars="0" w:left="337" w:hanging="314"/>
              <w:rPr>
                <w:rFonts w:ascii="微軟正黑體" w:eastAsia="微軟正黑體" w:hAnsi="微軟正黑體" w:cs="Times New Roman"/>
                <w:b/>
                <w:bCs/>
                <w:color w:val="000000" w:themeColor="text1"/>
                <w:sz w:val="26"/>
                <w:szCs w:val="26"/>
              </w:rPr>
            </w:pPr>
            <w:proofErr w:type="gramStart"/>
            <w:r w:rsidRPr="00DF2F27">
              <w:rPr>
                <w:rFonts w:ascii="微軟正黑體" w:eastAsia="微軟正黑體" w:hAnsi="微軟正黑體" w:cs="Times New Roman"/>
                <w:b/>
                <w:bCs/>
                <w:color w:val="000000" w:themeColor="text1"/>
                <w:sz w:val="26"/>
                <w:szCs w:val="26"/>
              </w:rPr>
              <w:t>產業淨零趨勢</w:t>
            </w:r>
            <w:proofErr w:type="gramEnd"/>
            <w:r w:rsidRPr="00DF2F27">
              <w:rPr>
                <w:rFonts w:ascii="微軟正黑體" w:eastAsia="微軟正黑體" w:hAnsi="微軟正黑體" w:cs="Times New Roman"/>
                <w:b/>
                <w:bCs/>
                <w:color w:val="000000" w:themeColor="text1"/>
                <w:sz w:val="26"/>
                <w:szCs w:val="26"/>
              </w:rPr>
              <w:t>分享</w:t>
            </w:r>
          </w:p>
        </w:tc>
        <w:tc>
          <w:tcPr>
            <w:tcW w:w="2592" w:type="dxa"/>
            <w:vMerge w:val="restart"/>
            <w:vAlign w:val="center"/>
          </w:tcPr>
          <w:p w14:paraId="0C52FB84" w14:textId="5383A96F" w:rsidR="00A31251" w:rsidRPr="00A03546" w:rsidRDefault="00F74797" w:rsidP="00A31251">
            <w:pPr>
              <w:adjustRightInd w:val="0"/>
              <w:snapToGrid w:val="0"/>
              <w:jc w:val="both"/>
              <w:rPr>
                <w:rFonts w:ascii="微軟正黑體" w:eastAsia="微軟正黑體" w:hAnsi="微軟正黑體"/>
                <w:b/>
                <w:bCs/>
                <w:sz w:val="26"/>
                <w:szCs w:val="26"/>
              </w:rPr>
            </w:pPr>
            <w:r>
              <w:rPr>
                <w:rFonts w:ascii="微軟正黑體" w:eastAsia="微軟正黑體" w:hAnsi="微軟正黑體" w:hint="eastAsia"/>
                <w:b/>
                <w:bCs/>
                <w:sz w:val="26"/>
                <w:szCs w:val="26"/>
              </w:rPr>
              <w:t>綠色策略有限公司</w:t>
            </w:r>
          </w:p>
          <w:p w14:paraId="6687C0FB" w14:textId="77777777" w:rsidR="00A31251" w:rsidRPr="00A03546" w:rsidRDefault="00A31251" w:rsidP="00A31251">
            <w:pPr>
              <w:adjustRightInd w:val="0"/>
              <w:snapToGrid w:val="0"/>
              <w:jc w:val="both"/>
              <w:rPr>
                <w:rFonts w:ascii="微軟正黑體" w:eastAsia="微軟正黑體" w:hAnsi="微軟正黑體"/>
                <w:b/>
                <w:bCs/>
                <w:sz w:val="26"/>
                <w:szCs w:val="26"/>
              </w:rPr>
            </w:pPr>
          </w:p>
          <w:p w14:paraId="5066574A" w14:textId="010348B6" w:rsidR="00A31251" w:rsidRPr="00A03546" w:rsidRDefault="00A31251" w:rsidP="00A31251">
            <w:pPr>
              <w:adjustRightInd w:val="0"/>
              <w:snapToGrid w:val="0"/>
              <w:spacing w:line="320" w:lineRule="exact"/>
              <w:ind w:left="23"/>
              <w:jc w:val="right"/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</w:pPr>
            <w:r w:rsidRPr="00A03546">
              <w:rPr>
                <w:rFonts w:ascii="微軟正黑體" w:eastAsia="微軟正黑體" w:hAnsi="微軟正黑體" w:hint="eastAsia"/>
                <w:b/>
                <w:bCs/>
                <w:sz w:val="26"/>
                <w:szCs w:val="26"/>
              </w:rPr>
              <w:t>游山輝  資深經理</w:t>
            </w:r>
          </w:p>
        </w:tc>
      </w:tr>
      <w:tr w:rsidR="009D3ABA" w:rsidRPr="00DF2F27" w14:paraId="6B67EF0F" w14:textId="77777777" w:rsidTr="00191B43">
        <w:trPr>
          <w:cantSplit/>
          <w:trHeight w:val="1327"/>
          <w:jc w:val="center"/>
        </w:trPr>
        <w:tc>
          <w:tcPr>
            <w:tcW w:w="1987" w:type="dxa"/>
            <w:vAlign w:val="center"/>
          </w:tcPr>
          <w:p w14:paraId="72B19962" w14:textId="5C7260EB" w:rsidR="009D3ABA" w:rsidRPr="00DF2F27" w:rsidRDefault="009D3ABA" w:rsidP="009D3ABA">
            <w:pPr>
              <w:adjustRightInd w:val="0"/>
              <w:snapToGrid w:val="0"/>
              <w:spacing w:line="180" w:lineRule="atLeast"/>
              <w:jc w:val="center"/>
              <w:rPr>
                <w:rFonts w:ascii="微軟正黑體" w:eastAsia="微軟正黑體" w:hAnsi="微軟正黑體"/>
                <w:bCs/>
                <w:color w:val="000000" w:themeColor="text1"/>
                <w:sz w:val="26"/>
                <w:szCs w:val="26"/>
              </w:rPr>
            </w:pPr>
            <w:r w:rsidRPr="00DF2F27">
              <w:rPr>
                <w:rFonts w:ascii="微軟正黑體" w:eastAsia="微軟正黑體" w:hAnsi="微軟正黑體"/>
                <w:bCs/>
                <w:color w:val="000000" w:themeColor="text1"/>
                <w:sz w:val="26"/>
                <w:szCs w:val="26"/>
              </w:rPr>
              <w:t>10:00～11:00</w:t>
            </w:r>
          </w:p>
        </w:tc>
        <w:tc>
          <w:tcPr>
            <w:tcW w:w="5143" w:type="dxa"/>
            <w:vAlign w:val="center"/>
          </w:tcPr>
          <w:p w14:paraId="0886A315" w14:textId="72E40493" w:rsidR="009D3ABA" w:rsidRPr="00DF2F27" w:rsidRDefault="009D3ABA" w:rsidP="00DF2F27">
            <w:pPr>
              <w:pStyle w:val="ae"/>
              <w:numPr>
                <w:ilvl w:val="0"/>
                <w:numId w:val="33"/>
              </w:numPr>
              <w:adjustRightInd w:val="0"/>
              <w:snapToGrid w:val="0"/>
              <w:spacing w:line="400" w:lineRule="exact"/>
              <w:ind w:leftChars="0" w:left="337" w:hanging="314"/>
              <w:rPr>
                <w:rFonts w:ascii="微軟正黑體" w:eastAsia="微軟正黑體" w:hAnsi="微軟正黑體" w:cs="Times New Roman"/>
                <w:b/>
                <w:bCs/>
                <w:color w:val="000000" w:themeColor="text1"/>
                <w:sz w:val="26"/>
                <w:szCs w:val="26"/>
              </w:rPr>
            </w:pPr>
            <w:r w:rsidRPr="00DF2F27">
              <w:rPr>
                <w:rFonts w:ascii="微軟正黑體" w:eastAsia="微軟正黑體" w:hAnsi="微軟正黑體" w:cs="Times New Roman"/>
                <w:b/>
                <w:bCs/>
                <w:color w:val="000000" w:themeColor="text1"/>
                <w:sz w:val="26"/>
                <w:szCs w:val="26"/>
              </w:rPr>
              <w:t>I</w:t>
            </w:r>
            <w:r w:rsidRPr="00DF2F27">
              <w:rPr>
                <w:rFonts w:ascii="微軟正黑體" w:eastAsia="微軟正黑體" w:hAnsi="微軟正黑體" w:cs="Times New Roman" w:hint="eastAsia"/>
                <w:b/>
                <w:bCs/>
                <w:color w:val="000000" w:themeColor="text1"/>
                <w:sz w:val="26"/>
                <w:szCs w:val="26"/>
              </w:rPr>
              <w:t>SO 14064-1</w:t>
            </w:r>
            <w:r w:rsidR="0067398E">
              <w:rPr>
                <w:rFonts w:ascii="微軟正黑體" w:eastAsia="微軟正黑體" w:hAnsi="微軟正黑體" w:cs="Times New Roman" w:hint="eastAsia"/>
                <w:b/>
                <w:bCs/>
                <w:color w:val="000000" w:themeColor="text1"/>
                <w:sz w:val="26"/>
                <w:szCs w:val="26"/>
              </w:rPr>
              <w:t>(2018</w:t>
            </w:r>
            <w:r w:rsidRPr="00DF2F27">
              <w:rPr>
                <w:rFonts w:ascii="微軟正黑體" w:eastAsia="微軟正黑體" w:hAnsi="微軟正黑體" w:cs="Times New Roman" w:hint="eastAsia"/>
                <w:b/>
                <w:bCs/>
                <w:color w:val="000000" w:themeColor="text1"/>
                <w:sz w:val="26"/>
                <w:szCs w:val="26"/>
              </w:rPr>
              <w:t>版標準說明</w:t>
            </w:r>
            <w:r w:rsidR="0067398E">
              <w:rPr>
                <w:rFonts w:ascii="微軟正黑體" w:eastAsia="微軟正黑體" w:hAnsi="微軟正黑體" w:cs="Times New Roman" w:hint="eastAsia"/>
                <w:b/>
                <w:bCs/>
                <w:color w:val="000000" w:themeColor="text1"/>
                <w:sz w:val="26"/>
                <w:szCs w:val="26"/>
              </w:rPr>
              <w:t>)</w:t>
            </w:r>
          </w:p>
          <w:p w14:paraId="302B0B9C" w14:textId="77777777" w:rsidR="009D3ABA" w:rsidRPr="00DF2F27" w:rsidRDefault="009D3ABA" w:rsidP="00DF2F27">
            <w:pPr>
              <w:pStyle w:val="ae"/>
              <w:numPr>
                <w:ilvl w:val="0"/>
                <w:numId w:val="43"/>
              </w:numPr>
              <w:adjustRightInd w:val="0"/>
              <w:snapToGrid w:val="0"/>
              <w:spacing w:line="400" w:lineRule="exact"/>
              <w:ind w:leftChars="0" w:left="579" w:hanging="283"/>
              <w:rPr>
                <w:rFonts w:ascii="微軟正黑體" w:eastAsia="微軟正黑體" w:hAnsi="微軟正黑體" w:cs="Times New Roman"/>
                <w:bCs/>
                <w:color w:val="000000" w:themeColor="text1"/>
                <w:sz w:val="26"/>
                <w:szCs w:val="26"/>
              </w:rPr>
            </w:pPr>
            <w:r w:rsidRPr="00DF2F27">
              <w:rPr>
                <w:rFonts w:ascii="微軟正黑體" w:eastAsia="微軟正黑體" w:hAnsi="微軟正黑體" w:cs="Times New Roman" w:hint="eastAsia"/>
                <w:bCs/>
                <w:color w:val="000000" w:themeColor="text1"/>
                <w:sz w:val="26"/>
                <w:szCs w:val="26"/>
              </w:rPr>
              <w:t>溫室氣體盤查標準簡介</w:t>
            </w:r>
          </w:p>
          <w:p w14:paraId="60C51933" w14:textId="252C4FA3" w:rsidR="009D3ABA" w:rsidRPr="00DF2F27" w:rsidRDefault="009D3ABA" w:rsidP="00DF2F27">
            <w:pPr>
              <w:pStyle w:val="ae"/>
              <w:numPr>
                <w:ilvl w:val="0"/>
                <w:numId w:val="43"/>
              </w:numPr>
              <w:adjustRightInd w:val="0"/>
              <w:snapToGrid w:val="0"/>
              <w:spacing w:line="400" w:lineRule="exact"/>
              <w:ind w:leftChars="0" w:left="579" w:hanging="283"/>
              <w:rPr>
                <w:rFonts w:ascii="微軟正黑體" w:eastAsia="微軟正黑體" w:hAnsi="微軟正黑體"/>
                <w:color w:val="000000" w:themeColor="text1"/>
                <w:sz w:val="26"/>
                <w:szCs w:val="26"/>
              </w:rPr>
            </w:pPr>
            <w:r w:rsidRPr="00DF2F27">
              <w:rPr>
                <w:rFonts w:ascii="微軟正黑體" w:eastAsia="微軟正黑體" w:hAnsi="微軟正黑體" w:cs="Times New Roman" w:hint="eastAsia"/>
                <w:bCs/>
                <w:color w:val="000000" w:themeColor="text1"/>
                <w:sz w:val="26"/>
                <w:szCs w:val="26"/>
              </w:rPr>
              <w:t>溫室氣體盤查流程介紹</w:t>
            </w:r>
          </w:p>
        </w:tc>
        <w:tc>
          <w:tcPr>
            <w:tcW w:w="2592" w:type="dxa"/>
            <w:vMerge/>
            <w:vAlign w:val="center"/>
          </w:tcPr>
          <w:p w14:paraId="0487DE4D" w14:textId="704DB1C0" w:rsidR="009D3ABA" w:rsidRPr="00DF2F27" w:rsidRDefault="009D3ABA" w:rsidP="009D3ABA">
            <w:pPr>
              <w:adjustRightInd w:val="0"/>
              <w:snapToGrid w:val="0"/>
              <w:spacing w:line="320" w:lineRule="exact"/>
              <w:ind w:left="23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</w:pPr>
          </w:p>
        </w:tc>
      </w:tr>
      <w:tr w:rsidR="009D3ABA" w:rsidRPr="00DF2F27" w14:paraId="0E033F83" w14:textId="77777777" w:rsidTr="00191B43">
        <w:trPr>
          <w:cantSplit/>
          <w:trHeight w:val="1327"/>
          <w:jc w:val="center"/>
        </w:trPr>
        <w:tc>
          <w:tcPr>
            <w:tcW w:w="1987" w:type="dxa"/>
            <w:vAlign w:val="center"/>
          </w:tcPr>
          <w:p w14:paraId="0F689721" w14:textId="3122C0B4" w:rsidR="009D3ABA" w:rsidRPr="00DF2F27" w:rsidRDefault="009D3ABA" w:rsidP="009D3ABA">
            <w:pPr>
              <w:adjustRightInd w:val="0"/>
              <w:snapToGrid w:val="0"/>
              <w:spacing w:line="180" w:lineRule="atLeast"/>
              <w:jc w:val="center"/>
              <w:rPr>
                <w:rFonts w:ascii="微軟正黑體" w:eastAsia="微軟正黑體" w:hAnsi="微軟正黑體"/>
                <w:bCs/>
                <w:color w:val="000000" w:themeColor="text1"/>
                <w:sz w:val="26"/>
                <w:szCs w:val="26"/>
              </w:rPr>
            </w:pPr>
            <w:r w:rsidRPr="00DF2F27">
              <w:rPr>
                <w:rFonts w:ascii="微軟正黑體" w:eastAsia="微軟正黑體" w:hAnsi="微軟正黑體"/>
                <w:bCs/>
                <w:color w:val="000000" w:themeColor="text1"/>
                <w:sz w:val="26"/>
                <w:szCs w:val="26"/>
              </w:rPr>
              <w:t>11:00～12:00</w:t>
            </w:r>
          </w:p>
        </w:tc>
        <w:tc>
          <w:tcPr>
            <w:tcW w:w="5143" w:type="dxa"/>
            <w:vAlign w:val="center"/>
          </w:tcPr>
          <w:p w14:paraId="3F675804" w14:textId="77777777" w:rsidR="009D3ABA" w:rsidRPr="00DF2F27" w:rsidRDefault="009D3ABA" w:rsidP="00DF2F27">
            <w:pPr>
              <w:pStyle w:val="ae"/>
              <w:numPr>
                <w:ilvl w:val="0"/>
                <w:numId w:val="33"/>
              </w:numPr>
              <w:adjustRightInd w:val="0"/>
              <w:snapToGrid w:val="0"/>
              <w:spacing w:line="400" w:lineRule="exact"/>
              <w:ind w:leftChars="0" w:left="337" w:hanging="314"/>
              <w:rPr>
                <w:rFonts w:ascii="微軟正黑體" w:eastAsia="微軟正黑體" w:hAnsi="微軟正黑體" w:cs="Times New Roman"/>
                <w:b/>
                <w:bCs/>
                <w:color w:val="000000" w:themeColor="text1"/>
                <w:sz w:val="26"/>
                <w:szCs w:val="26"/>
              </w:rPr>
            </w:pPr>
            <w:bookmarkStart w:id="1" w:name="_Hlk127546364"/>
            <w:r w:rsidRPr="00DF2F27">
              <w:rPr>
                <w:rFonts w:ascii="微軟正黑體" w:eastAsia="微軟正黑體" w:hAnsi="微軟正黑體" w:cs="Times New Roman"/>
                <w:b/>
                <w:bCs/>
                <w:color w:val="000000" w:themeColor="text1"/>
                <w:sz w:val="26"/>
                <w:szCs w:val="26"/>
              </w:rPr>
              <w:t>企業溫室氣體量化實務說明</w:t>
            </w:r>
          </w:p>
          <w:bookmarkEnd w:id="1"/>
          <w:p w14:paraId="7AA86E70" w14:textId="77777777" w:rsidR="009D3ABA" w:rsidRPr="00DF2F27" w:rsidRDefault="009D3ABA" w:rsidP="00DF2F27">
            <w:pPr>
              <w:pStyle w:val="ae"/>
              <w:numPr>
                <w:ilvl w:val="0"/>
                <w:numId w:val="44"/>
              </w:numPr>
              <w:adjustRightInd w:val="0"/>
              <w:snapToGrid w:val="0"/>
              <w:spacing w:line="400" w:lineRule="exact"/>
              <w:ind w:leftChars="0" w:left="579" w:hanging="283"/>
              <w:rPr>
                <w:rFonts w:ascii="微軟正黑體" w:eastAsia="微軟正黑體" w:hAnsi="微軟正黑體" w:cs="Times New Roman"/>
                <w:bCs/>
                <w:color w:val="000000" w:themeColor="text1"/>
                <w:sz w:val="26"/>
                <w:szCs w:val="26"/>
              </w:rPr>
            </w:pPr>
            <w:r w:rsidRPr="00DF2F27">
              <w:rPr>
                <w:rFonts w:ascii="微軟正黑體" w:eastAsia="微軟正黑體" w:hAnsi="微軟正黑體" w:cs="Times New Roman" w:hint="eastAsia"/>
                <w:bCs/>
                <w:color w:val="000000" w:themeColor="text1"/>
                <w:sz w:val="26"/>
                <w:szCs w:val="26"/>
              </w:rPr>
              <w:t>溫室氣體盤查量化方法</w:t>
            </w:r>
          </w:p>
          <w:p w14:paraId="2AA1A87D" w14:textId="77777777" w:rsidR="009D3ABA" w:rsidRPr="00DF2F27" w:rsidRDefault="009D3ABA" w:rsidP="00DF2F27">
            <w:pPr>
              <w:pStyle w:val="ae"/>
              <w:numPr>
                <w:ilvl w:val="0"/>
                <w:numId w:val="44"/>
              </w:numPr>
              <w:adjustRightInd w:val="0"/>
              <w:snapToGrid w:val="0"/>
              <w:spacing w:line="400" w:lineRule="exact"/>
              <w:ind w:leftChars="0" w:left="579" w:hanging="283"/>
              <w:rPr>
                <w:rFonts w:ascii="微軟正黑體" w:eastAsia="微軟正黑體" w:hAnsi="微軟正黑體" w:cs="Times New Roman"/>
                <w:bCs/>
                <w:color w:val="000000" w:themeColor="text1"/>
                <w:sz w:val="26"/>
                <w:szCs w:val="26"/>
              </w:rPr>
            </w:pPr>
            <w:r w:rsidRPr="00DF2F27">
              <w:rPr>
                <w:rFonts w:ascii="微軟正黑體" w:eastAsia="微軟正黑體" w:hAnsi="微軟正黑體" w:cs="Times New Roman" w:hint="eastAsia"/>
                <w:bCs/>
                <w:color w:val="000000" w:themeColor="text1"/>
                <w:sz w:val="26"/>
                <w:szCs w:val="26"/>
              </w:rPr>
              <w:t>直接/間接排放量化</w:t>
            </w:r>
          </w:p>
          <w:p w14:paraId="3A7A7AD8" w14:textId="3AA51897" w:rsidR="009D3ABA" w:rsidRPr="00045C30" w:rsidRDefault="00045C30" w:rsidP="00DF2F27">
            <w:pPr>
              <w:pStyle w:val="ae"/>
              <w:numPr>
                <w:ilvl w:val="0"/>
                <w:numId w:val="44"/>
              </w:numPr>
              <w:adjustRightInd w:val="0"/>
              <w:snapToGrid w:val="0"/>
              <w:spacing w:line="400" w:lineRule="exact"/>
              <w:ind w:leftChars="0" w:left="579" w:hanging="283"/>
              <w:rPr>
                <w:rFonts w:ascii="微軟正黑體" w:eastAsia="微軟正黑體" w:hAnsi="微軟正黑體" w:cs="Times New Roman"/>
                <w:b/>
                <w:bCs/>
                <w:color w:val="000000" w:themeColor="text1"/>
                <w:sz w:val="26"/>
                <w:szCs w:val="26"/>
              </w:rPr>
            </w:pPr>
            <w:proofErr w:type="gramStart"/>
            <w:r w:rsidRPr="00045C30">
              <w:rPr>
                <w:rFonts w:ascii="微軟正黑體" w:eastAsia="微軟正黑體" w:hAnsi="微軟正黑體" w:hint="eastAsia"/>
                <w:bCs/>
              </w:rPr>
              <w:t>碳排金</w:t>
            </w:r>
            <w:proofErr w:type="gramEnd"/>
            <w:r w:rsidRPr="00045C30">
              <w:rPr>
                <w:rFonts w:ascii="微軟正黑體" w:eastAsia="微軟正黑體" w:hAnsi="微軟正黑體" w:hint="eastAsia"/>
                <w:bCs/>
              </w:rPr>
              <w:t>好算(數位工具)</w:t>
            </w:r>
          </w:p>
        </w:tc>
        <w:tc>
          <w:tcPr>
            <w:tcW w:w="2592" w:type="dxa"/>
            <w:vMerge/>
            <w:vAlign w:val="center"/>
          </w:tcPr>
          <w:p w14:paraId="07C7909B" w14:textId="77777777" w:rsidR="009D3ABA" w:rsidRPr="00DF2F27" w:rsidRDefault="009D3ABA" w:rsidP="009D3ABA">
            <w:pPr>
              <w:adjustRightInd w:val="0"/>
              <w:snapToGrid w:val="0"/>
              <w:spacing w:line="320" w:lineRule="exact"/>
              <w:ind w:left="23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</w:pPr>
          </w:p>
        </w:tc>
      </w:tr>
      <w:tr w:rsidR="00191B43" w:rsidRPr="00DF2F27" w14:paraId="29FFCA7D" w14:textId="77777777" w:rsidTr="00191B43">
        <w:trPr>
          <w:cantSplit/>
          <w:trHeight w:val="612"/>
          <w:jc w:val="center"/>
        </w:trPr>
        <w:tc>
          <w:tcPr>
            <w:tcW w:w="1987" w:type="dxa"/>
            <w:vAlign w:val="center"/>
          </w:tcPr>
          <w:p w14:paraId="1B9E7774" w14:textId="6E518D10" w:rsidR="00191B43" w:rsidRPr="00DF2F27" w:rsidRDefault="00191B43" w:rsidP="00191B43">
            <w:pPr>
              <w:adjustRightInd w:val="0"/>
              <w:snapToGrid w:val="0"/>
              <w:spacing w:line="180" w:lineRule="atLeast"/>
              <w:jc w:val="center"/>
              <w:rPr>
                <w:rFonts w:ascii="微軟正黑體" w:eastAsia="微軟正黑體" w:hAnsi="微軟正黑體"/>
                <w:bCs/>
                <w:color w:val="000000" w:themeColor="text1"/>
                <w:sz w:val="26"/>
                <w:szCs w:val="26"/>
              </w:rPr>
            </w:pPr>
            <w:r w:rsidRPr="00DF2F27">
              <w:rPr>
                <w:rFonts w:ascii="微軟正黑體" w:eastAsia="微軟正黑體" w:hAnsi="微軟正黑體"/>
                <w:bCs/>
                <w:color w:val="000000" w:themeColor="text1"/>
                <w:sz w:val="26"/>
                <w:szCs w:val="26"/>
              </w:rPr>
              <w:t>12:00～13:00</w:t>
            </w:r>
          </w:p>
        </w:tc>
        <w:tc>
          <w:tcPr>
            <w:tcW w:w="7735" w:type="dxa"/>
            <w:gridSpan w:val="2"/>
            <w:vAlign w:val="center"/>
          </w:tcPr>
          <w:p w14:paraId="66000655" w14:textId="56F3E01A" w:rsidR="00191B43" w:rsidRPr="00DF2F27" w:rsidRDefault="00191B43" w:rsidP="00191B43">
            <w:pPr>
              <w:autoSpaceDE w:val="0"/>
              <w:autoSpaceDN w:val="0"/>
              <w:adjustRightInd w:val="0"/>
              <w:snapToGrid w:val="0"/>
              <w:spacing w:line="180" w:lineRule="atLeast"/>
              <w:ind w:left="260" w:hangingChars="100" w:hanging="260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</w:pPr>
            <w:r w:rsidRPr="00DF2F27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 w:val="26"/>
                <w:szCs w:val="26"/>
              </w:rPr>
              <w:t xml:space="preserve">中 午 休 息 </w:t>
            </w:r>
            <w:r w:rsidRPr="00DF2F27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 w:val="26"/>
                <w:szCs w:val="26"/>
                <w:lang w:eastAsia="zh-HK"/>
              </w:rPr>
              <w:t>用</w:t>
            </w:r>
            <w:r w:rsidRPr="00DF2F27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 w:val="26"/>
                <w:szCs w:val="26"/>
              </w:rPr>
              <w:t xml:space="preserve"> </w:t>
            </w:r>
            <w:r w:rsidRPr="00DF2F27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 w:val="26"/>
                <w:szCs w:val="26"/>
                <w:lang w:eastAsia="zh-HK"/>
              </w:rPr>
              <w:t>餐</w:t>
            </w:r>
          </w:p>
        </w:tc>
      </w:tr>
      <w:tr w:rsidR="00A31251" w:rsidRPr="00DF2F27" w14:paraId="51BA9589" w14:textId="77777777" w:rsidTr="00801D15">
        <w:trPr>
          <w:cantSplit/>
          <w:trHeight w:val="748"/>
          <w:jc w:val="center"/>
        </w:trPr>
        <w:tc>
          <w:tcPr>
            <w:tcW w:w="1987" w:type="dxa"/>
            <w:vAlign w:val="center"/>
          </w:tcPr>
          <w:p w14:paraId="7AF5237F" w14:textId="6DB8B970" w:rsidR="00A31251" w:rsidRPr="00DF2F27" w:rsidRDefault="00A31251" w:rsidP="00191B43">
            <w:pPr>
              <w:adjustRightInd w:val="0"/>
              <w:snapToGrid w:val="0"/>
              <w:spacing w:line="180" w:lineRule="atLeast"/>
              <w:jc w:val="center"/>
              <w:rPr>
                <w:rFonts w:ascii="微軟正黑體" w:eastAsia="微軟正黑體" w:hAnsi="微軟正黑體"/>
                <w:bCs/>
                <w:color w:val="000000" w:themeColor="text1"/>
                <w:sz w:val="26"/>
                <w:szCs w:val="26"/>
              </w:rPr>
            </w:pPr>
            <w:r w:rsidRPr="00DF2F27">
              <w:rPr>
                <w:rFonts w:ascii="微軟正黑體" w:eastAsia="微軟正黑體" w:hAnsi="微軟正黑體"/>
                <w:bCs/>
                <w:color w:val="000000" w:themeColor="text1"/>
                <w:sz w:val="26"/>
                <w:szCs w:val="26"/>
              </w:rPr>
              <w:t>13:00～16:00</w:t>
            </w:r>
          </w:p>
        </w:tc>
        <w:tc>
          <w:tcPr>
            <w:tcW w:w="5143" w:type="dxa"/>
            <w:vAlign w:val="center"/>
          </w:tcPr>
          <w:p w14:paraId="11F8732C" w14:textId="4205BEDF" w:rsidR="00A31251" w:rsidRPr="00045C30" w:rsidRDefault="00045C30" w:rsidP="00DF2F27">
            <w:pPr>
              <w:pStyle w:val="ae"/>
              <w:numPr>
                <w:ilvl w:val="0"/>
                <w:numId w:val="33"/>
              </w:numPr>
              <w:adjustRightInd w:val="0"/>
              <w:snapToGrid w:val="0"/>
              <w:spacing w:line="400" w:lineRule="exact"/>
              <w:ind w:leftChars="0" w:left="337" w:hanging="314"/>
              <w:rPr>
                <w:rFonts w:ascii="微軟正黑體" w:eastAsia="微軟正黑體" w:hAnsi="微軟正黑體" w:cs="Times New Roman"/>
                <w:b/>
                <w:bCs/>
                <w:color w:val="000000" w:themeColor="text1"/>
                <w:sz w:val="26"/>
                <w:szCs w:val="26"/>
              </w:rPr>
            </w:pPr>
            <w:r w:rsidRPr="00045C30">
              <w:rPr>
                <w:rFonts w:ascii="微軟正黑體" w:eastAsia="微軟正黑體" w:hAnsi="微軟正黑體" w:hint="eastAsia"/>
                <w:b/>
                <w:bCs/>
              </w:rPr>
              <w:t>企業碳管理與減量實務分享</w:t>
            </w:r>
          </w:p>
          <w:p w14:paraId="03672964" w14:textId="30B6C383" w:rsidR="00A31251" w:rsidRPr="00DF2F27" w:rsidRDefault="00045C30" w:rsidP="00DF2F27">
            <w:pPr>
              <w:pStyle w:val="ae"/>
              <w:numPr>
                <w:ilvl w:val="0"/>
                <w:numId w:val="45"/>
              </w:numPr>
              <w:adjustRightInd w:val="0"/>
              <w:snapToGrid w:val="0"/>
              <w:spacing w:line="400" w:lineRule="exact"/>
              <w:ind w:leftChars="0" w:left="579" w:hanging="283"/>
              <w:rPr>
                <w:rFonts w:ascii="微軟正黑體" w:eastAsia="微軟正黑體" w:hAnsi="微軟正黑體" w:cs="Times New Roman"/>
                <w:bCs/>
                <w:color w:val="000000" w:themeColor="text1"/>
                <w:sz w:val="26"/>
                <w:szCs w:val="26"/>
              </w:rPr>
            </w:pPr>
            <w:r w:rsidRPr="00B67910">
              <w:rPr>
                <w:rFonts w:ascii="微軟正黑體" w:eastAsia="微軟正黑體" w:hAnsi="微軟正黑體" w:hint="eastAsia"/>
                <w:bCs/>
              </w:rPr>
              <w:t>溫室氣體盤查實務演練</w:t>
            </w:r>
          </w:p>
          <w:p w14:paraId="27ABA2F8" w14:textId="3DD6A6DD" w:rsidR="00A31251" w:rsidRPr="00DF2F27" w:rsidRDefault="00045C30" w:rsidP="00DF2F27">
            <w:pPr>
              <w:pStyle w:val="ae"/>
              <w:numPr>
                <w:ilvl w:val="0"/>
                <w:numId w:val="45"/>
              </w:numPr>
              <w:adjustRightInd w:val="0"/>
              <w:snapToGrid w:val="0"/>
              <w:spacing w:line="400" w:lineRule="exact"/>
              <w:ind w:leftChars="0" w:left="579" w:hanging="283"/>
              <w:rPr>
                <w:rFonts w:ascii="微軟正黑體" w:eastAsia="微軟正黑體" w:hAnsi="微軟正黑體" w:cs="Times New Roman"/>
                <w:bCs/>
                <w:color w:val="000000" w:themeColor="text1"/>
                <w:sz w:val="26"/>
                <w:szCs w:val="26"/>
              </w:rPr>
            </w:pPr>
            <w:r w:rsidRPr="00B67910">
              <w:rPr>
                <w:rFonts w:ascii="微軟正黑體" w:eastAsia="微軟正黑體" w:hAnsi="微軟正黑體" w:hint="eastAsia"/>
                <w:bCs/>
              </w:rPr>
              <w:t>CBAM碳盤查介紹</w:t>
            </w:r>
          </w:p>
          <w:p w14:paraId="295FC1AA" w14:textId="0A1ECBF6" w:rsidR="00A31251" w:rsidRPr="00DF2F27" w:rsidRDefault="00045C30" w:rsidP="00DF2F27">
            <w:pPr>
              <w:pStyle w:val="ae"/>
              <w:numPr>
                <w:ilvl w:val="0"/>
                <w:numId w:val="45"/>
              </w:numPr>
              <w:adjustRightInd w:val="0"/>
              <w:snapToGrid w:val="0"/>
              <w:spacing w:line="400" w:lineRule="exact"/>
              <w:ind w:leftChars="0" w:left="579" w:hanging="283"/>
              <w:rPr>
                <w:rFonts w:ascii="微軟正黑體" w:eastAsia="微軟正黑體" w:hAnsi="微軟正黑體" w:cs="Times New Roman"/>
                <w:bCs/>
                <w:color w:val="000000" w:themeColor="text1"/>
                <w:sz w:val="26"/>
                <w:szCs w:val="26"/>
              </w:rPr>
            </w:pPr>
            <w:r w:rsidRPr="00B67910">
              <w:rPr>
                <w:rFonts w:ascii="微軟正黑體" w:eastAsia="微軟正黑體" w:hAnsi="微軟正黑體" w:hint="eastAsia"/>
                <w:bCs/>
              </w:rPr>
              <w:t>減量案例分享</w:t>
            </w:r>
          </w:p>
        </w:tc>
        <w:tc>
          <w:tcPr>
            <w:tcW w:w="2592" w:type="dxa"/>
            <w:vMerge w:val="restart"/>
            <w:vAlign w:val="center"/>
          </w:tcPr>
          <w:p w14:paraId="76091454" w14:textId="0A7C9ECB" w:rsidR="00A31251" w:rsidRPr="00A03546" w:rsidRDefault="00F74797" w:rsidP="00A31251">
            <w:pPr>
              <w:adjustRightInd w:val="0"/>
              <w:snapToGrid w:val="0"/>
              <w:jc w:val="both"/>
              <w:rPr>
                <w:rFonts w:ascii="微軟正黑體" w:eastAsia="微軟正黑體" w:hAnsi="微軟正黑體"/>
                <w:b/>
                <w:bCs/>
                <w:sz w:val="26"/>
                <w:szCs w:val="26"/>
              </w:rPr>
            </w:pPr>
            <w:r>
              <w:rPr>
                <w:rFonts w:ascii="微軟正黑體" w:eastAsia="微軟正黑體" w:hAnsi="微軟正黑體" w:hint="eastAsia"/>
                <w:b/>
                <w:bCs/>
                <w:sz w:val="26"/>
                <w:szCs w:val="26"/>
              </w:rPr>
              <w:t>綠色策略有限公司</w:t>
            </w:r>
            <w:bookmarkStart w:id="2" w:name="_GoBack"/>
            <w:bookmarkEnd w:id="2"/>
          </w:p>
          <w:p w14:paraId="555DCCC8" w14:textId="77777777" w:rsidR="00A31251" w:rsidRPr="00DF2F27" w:rsidRDefault="00A31251" w:rsidP="00A31251">
            <w:pPr>
              <w:adjustRightInd w:val="0"/>
              <w:snapToGrid w:val="0"/>
              <w:jc w:val="both"/>
              <w:rPr>
                <w:rFonts w:ascii="微軟正黑體" w:eastAsia="微軟正黑體" w:hAnsi="微軟正黑體"/>
                <w:sz w:val="26"/>
                <w:szCs w:val="26"/>
              </w:rPr>
            </w:pPr>
          </w:p>
          <w:p w14:paraId="59955A6B" w14:textId="0A85FA30" w:rsidR="00A31251" w:rsidRPr="00DF2F27" w:rsidRDefault="00A31251" w:rsidP="00A31251">
            <w:pPr>
              <w:adjustRightInd w:val="0"/>
              <w:snapToGrid w:val="0"/>
              <w:spacing w:line="320" w:lineRule="exact"/>
              <w:ind w:left="23"/>
              <w:jc w:val="right"/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</w:pPr>
            <w:r w:rsidRPr="00DF2F27">
              <w:rPr>
                <w:rFonts w:ascii="微軟正黑體" w:eastAsia="微軟正黑體" w:hAnsi="微軟正黑體" w:hint="eastAsia"/>
                <w:b/>
                <w:sz w:val="26"/>
                <w:szCs w:val="26"/>
              </w:rPr>
              <w:t>游山輝  資深經理</w:t>
            </w:r>
          </w:p>
        </w:tc>
      </w:tr>
      <w:tr w:rsidR="00A31251" w:rsidRPr="00DF2F27" w14:paraId="007272D4" w14:textId="77777777" w:rsidTr="00191B43">
        <w:trPr>
          <w:cantSplit/>
          <w:trHeight w:val="556"/>
          <w:jc w:val="center"/>
        </w:trPr>
        <w:tc>
          <w:tcPr>
            <w:tcW w:w="1987" w:type="dxa"/>
            <w:vAlign w:val="center"/>
          </w:tcPr>
          <w:p w14:paraId="7223DA2A" w14:textId="602F2B4F" w:rsidR="00A31251" w:rsidRPr="00DF2F27" w:rsidRDefault="00A31251" w:rsidP="00191B43">
            <w:pPr>
              <w:adjustRightInd w:val="0"/>
              <w:snapToGrid w:val="0"/>
              <w:spacing w:line="180" w:lineRule="atLeast"/>
              <w:jc w:val="center"/>
              <w:rPr>
                <w:rFonts w:ascii="微軟正黑體" w:eastAsia="微軟正黑體" w:hAnsi="微軟正黑體"/>
                <w:bCs/>
                <w:color w:val="000000" w:themeColor="text1"/>
                <w:sz w:val="26"/>
                <w:szCs w:val="26"/>
              </w:rPr>
            </w:pPr>
            <w:r w:rsidRPr="00DF2F27">
              <w:rPr>
                <w:rFonts w:ascii="微軟正黑體" w:eastAsia="微軟正黑體" w:hAnsi="微軟正黑體"/>
                <w:bCs/>
                <w:color w:val="000000" w:themeColor="text1"/>
                <w:sz w:val="26"/>
                <w:szCs w:val="26"/>
              </w:rPr>
              <w:t>16:00～16:30</w:t>
            </w:r>
          </w:p>
        </w:tc>
        <w:tc>
          <w:tcPr>
            <w:tcW w:w="5143" w:type="dxa"/>
            <w:vAlign w:val="center"/>
          </w:tcPr>
          <w:p w14:paraId="64757391" w14:textId="1F4F4102" w:rsidR="00A31251" w:rsidRPr="00DF2F27" w:rsidRDefault="00045C30" w:rsidP="00045C30">
            <w:pPr>
              <w:pStyle w:val="ae"/>
              <w:numPr>
                <w:ilvl w:val="0"/>
                <w:numId w:val="33"/>
              </w:numPr>
              <w:adjustRightInd w:val="0"/>
              <w:snapToGrid w:val="0"/>
              <w:spacing w:line="320" w:lineRule="exact"/>
              <w:ind w:leftChars="0" w:left="337" w:hanging="314"/>
              <w:rPr>
                <w:rFonts w:ascii="微軟正黑體" w:eastAsia="微軟正黑體" w:hAnsi="微軟正黑體" w:cs="Times New Roman"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微軟正黑體" w:eastAsia="微軟正黑體" w:hAnsi="微軟正黑體" w:cs="Times New Roman"/>
                <w:b/>
                <w:bCs/>
                <w:color w:val="000000" w:themeColor="text1"/>
                <w:sz w:val="26"/>
                <w:szCs w:val="26"/>
              </w:rPr>
              <w:t>綜合討論與</w:t>
            </w:r>
            <w:r w:rsidR="00A31251" w:rsidRPr="00DF2F27">
              <w:rPr>
                <w:rFonts w:ascii="微軟正黑體" w:eastAsia="微軟正黑體" w:hAnsi="微軟正黑體" w:cs="Times New Roman"/>
                <w:b/>
                <w:bCs/>
                <w:color w:val="000000" w:themeColor="text1"/>
                <w:sz w:val="26"/>
                <w:szCs w:val="26"/>
              </w:rPr>
              <w:t>測驗</w:t>
            </w:r>
          </w:p>
        </w:tc>
        <w:tc>
          <w:tcPr>
            <w:tcW w:w="2592" w:type="dxa"/>
            <w:vMerge/>
            <w:vAlign w:val="center"/>
          </w:tcPr>
          <w:p w14:paraId="08DF7AB0" w14:textId="159FB616" w:rsidR="00A31251" w:rsidRPr="00DF2F27" w:rsidRDefault="00A31251" w:rsidP="00191B43">
            <w:pPr>
              <w:adjustRightInd w:val="0"/>
              <w:snapToGrid w:val="0"/>
              <w:spacing w:line="320" w:lineRule="exact"/>
              <w:ind w:left="23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</w:pPr>
          </w:p>
        </w:tc>
      </w:tr>
      <w:tr w:rsidR="00191B43" w:rsidRPr="00DF2F27" w14:paraId="5D357817" w14:textId="77777777" w:rsidTr="00191B43">
        <w:trPr>
          <w:cantSplit/>
          <w:trHeight w:val="550"/>
          <w:jc w:val="center"/>
        </w:trPr>
        <w:tc>
          <w:tcPr>
            <w:tcW w:w="1987" w:type="dxa"/>
            <w:vAlign w:val="center"/>
          </w:tcPr>
          <w:p w14:paraId="512D0DC1" w14:textId="72190786" w:rsidR="00191B43" w:rsidRPr="00DF2F27" w:rsidRDefault="00191B43" w:rsidP="00191B43">
            <w:pPr>
              <w:adjustRightInd w:val="0"/>
              <w:snapToGrid w:val="0"/>
              <w:spacing w:line="180" w:lineRule="atLeast"/>
              <w:jc w:val="center"/>
              <w:rPr>
                <w:rFonts w:ascii="微軟正黑體" w:eastAsia="微軟正黑體" w:hAnsi="微軟正黑體"/>
                <w:bCs/>
                <w:color w:val="000000" w:themeColor="text1"/>
                <w:sz w:val="26"/>
                <w:szCs w:val="26"/>
              </w:rPr>
            </w:pPr>
            <w:r w:rsidRPr="00DF2F27">
              <w:rPr>
                <w:rFonts w:ascii="微軟正黑體" w:eastAsia="微軟正黑體" w:hAnsi="微軟正黑體"/>
                <w:bCs/>
                <w:color w:val="000000" w:themeColor="text1"/>
                <w:sz w:val="26"/>
                <w:szCs w:val="26"/>
              </w:rPr>
              <w:t>16:30～</w:t>
            </w:r>
          </w:p>
        </w:tc>
        <w:tc>
          <w:tcPr>
            <w:tcW w:w="7735" w:type="dxa"/>
            <w:gridSpan w:val="2"/>
            <w:vAlign w:val="center"/>
          </w:tcPr>
          <w:p w14:paraId="487575D0" w14:textId="7E77A440" w:rsidR="00191B43" w:rsidRPr="00DF2F27" w:rsidRDefault="00191B43" w:rsidP="00191B43">
            <w:pPr>
              <w:autoSpaceDE w:val="0"/>
              <w:autoSpaceDN w:val="0"/>
              <w:adjustRightInd w:val="0"/>
              <w:snapToGrid w:val="0"/>
              <w:spacing w:line="180" w:lineRule="atLeast"/>
              <w:ind w:left="260" w:hangingChars="100" w:hanging="260"/>
              <w:jc w:val="center"/>
              <w:rPr>
                <w:rFonts w:ascii="微軟正黑體" w:eastAsia="微軟正黑體" w:hAnsi="微軟正黑體"/>
                <w:bCs/>
                <w:color w:val="000000" w:themeColor="text1"/>
                <w:sz w:val="26"/>
                <w:szCs w:val="26"/>
              </w:rPr>
            </w:pPr>
            <w:r w:rsidRPr="00DF2F27">
              <w:rPr>
                <w:rFonts w:ascii="微軟正黑體" w:eastAsia="微軟正黑體" w:hAnsi="微軟正黑體" w:hint="eastAsia"/>
                <w:bCs/>
                <w:color w:val="000000" w:themeColor="text1"/>
                <w:sz w:val="26"/>
                <w:szCs w:val="26"/>
              </w:rPr>
              <w:t>賦                歸</w:t>
            </w:r>
          </w:p>
        </w:tc>
      </w:tr>
    </w:tbl>
    <w:p w14:paraId="1AE0A1B4" w14:textId="77777777" w:rsidR="00E361C5" w:rsidRDefault="00E361C5" w:rsidP="00665CC6">
      <w:pPr>
        <w:pStyle w:val="a"/>
        <w:numPr>
          <w:ilvl w:val="0"/>
          <w:numId w:val="0"/>
        </w:numPr>
        <w:spacing w:beforeLines="0" w:afterLines="0" w:after="0" w:line="240" w:lineRule="auto"/>
        <w:jc w:val="center"/>
        <w:outlineLvl w:val="1"/>
        <w:rPr>
          <w:rFonts w:ascii="Times New Roman" w:hAnsi="Times New Roman"/>
          <w:b/>
          <w:color w:val="000000" w:themeColor="text1"/>
          <w:sz w:val="32"/>
          <w:szCs w:val="32"/>
        </w:rPr>
      </w:pPr>
    </w:p>
    <w:p w14:paraId="1E2E7CE3" w14:textId="36B6132A" w:rsidR="00665CC6" w:rsidRPr="00B215AB" w:rsidRDefault="00665CC6" w:rsidP="00665CC6">
      <w:pPr>
        <w:pStyle w:val="a"/>
        <w:numPr>
          <w:ilvl w:val="0"/>
          <w:numId w:val="0"/>
        </w:numPr>
        <w:spacing w:beforeLines="0" w:afterLines="0" w:after="0" w:line="240" w:lineRule="auto"/>
        <w:jc w:val="center"/>
        <w:outlineLvl w:val="1"/>
        <w:rPr>
          <w:rFonts w:ascii="Times New Roman" w:hAnsi="Times New Roman"/>
          <w:b/>
          <w:color w:val="000000" w:themeColor="text1"/>
          <w:sz w:val="32"/>
          <w:szCs w:val="32"/>
        </w:rPr>
      </w:pPr>
      <w:r w:rsidRPr="00B215AB">
        <w:rPr>
          <w:rFonts w:ascii="Times New Roman" w:hAnsi="Times New Roman"/>
          <w:b/>
          <w:color w:val="000000" w:themeColor="text1"/>
          <w:sz w:val="32"/>
          <w:szCs w:val="32"/>
        </w:rPr>
        <w:lastRenderedPageBreak/>
        <w:t>個人資料蒐集、處理、利用書面同意書</w:t>
      </w:r>
    </w:p>
    <w:p w14:paraId="73531B3A" w14:textId="77777777" w:rsidR="00665CC6" w:rsidRPr="00B215AB" w:rsidRDefault="00665CC6" w:rsidP="00665CC6">
      <w:pPr>
        <w:snapToGrid w:val="0"/>
        <w:spacing w:afterLines="50" w:after="180"/>
        <w:rPr>
          <w:rFonts w:ascii="Times New Roman" w:eastAsia="標楷體" w:hAnsi="Times New Roman"/>
          <w:color w:val="000000" w:themeColor="text1"/>
        </w:rPr>
      </w:pPr>
      <w:r w:rsidRPr="00B215AB">
        <w:rPr>
          <w:rFonts w:ascii="Times New Roman" w:eastAsia="標楷體" w:hAnsi="Times New Roman"/>
          <w:color w:val="000000" w:themeColor="text1"/>
        </w:rPr>
        <w:t>為遵守個人資料保護法規定，並保障當事人之權利，謹依法告知下列事項：</w:t>
      </w:r>
    </w:p>
    <w:p w14:paraId="56487AE0" w14:textId="7C99F54B" w:rsidR="00665CC6" w:rsidRPr="00B215AB" w:rsidRDefault="00665CC6" w:rsidP="009F0D93">
      <w:pPr>
        <w:pStyle w:val="ae"/>
        <w:widowControl w:val="0"/>
        <w:numPr>
          <w:ilvl w:val="0"/>
          <w:numId w:val="26"/>
        </w:numPr>
        <w:snapToGrid w:val="0"/>
        <w:ind w:leftChars="0"/>
        <w:rPr>
          <w:rFonts w:ascii="Times New Roman" w:eastAsia="標楷體" w:hAnsi="Times New Roman" w:cs="Times New Roman"/>
          <w:color w:val="000000" w:themeColor="text1"/>
        </w:rPr>
      </w:pPr>
      <w:r w:rsidRPr="00B215AB">
        <w:rPr>
          <w:rFonts w:ascii="Times New Roman" w:eastAsia="標楷體" w:hAnsi="Times New Roman" w:cs="Times New Roman"/>
          <w:color w:val="000000" w:themeColor="text1"/>
        </w:rPr>
        <w:t>機關名稱：</w:t>
      </w:r>
      <w:r w:rsidR="003546B7">
        <w:rPr>
          <w:rFonts w:ascii="Times New Roman" w:eastAsia="標楷體" w:hAnsi="Times New Roman" w:cs="Times New Roman"/>
          <w:color w:val="000000" w:themeColor="text1"/>
          <w:u w:val="single"/>
        </w:rPr>
        <w:t>經濟部產業發展署</w:t>
      </w:r>
      <w:r w:rsidRPr="00B215AB">
        <w:rPr>
          <w:rFonts w:ascii="Times New Roman" w:eastAsia="標楷體" w:hAnsi="Times New Roman" w:cs="Times New Roman"/>
          <w:color w:val="000000" w:themeColor="text1"/>
          <w:u w:val="single"/>
        </w:rPr>
        <w:t>、財團法人自行車暨健康科技工業研究發展中心</w:t>
      </w:r>
      <w:r w:rsidRPr="00B215AB">
        <w:rPr>
          <w:rFonts w:ascii="Times New Roman" w:eastAsia="標楷體" w:hAnsi="Times New Roman" w:cs="Times New Roman"/>
          <w:color w:val="000000" w:themeColor="text1"/>
          <w:u w:val="single"/>
        </w:rPr>
        <w:t>(</w:t>
      </w:r>
      <w:r w:rsidRPr="00B215AB">
        <w:rPr>
          <w:rFonts w:ascii="Times New Roman" w:eastAsia="標楷體" w:hAnsi="Times New Roman" w:cs="Times New Roman"/>
          <w:color w:val="000000" w:themeColor="text1"/>
          <w:u w:val="single"/>
        </w:rPr>
        <w:t>以下簡稱本中心</w:t>
      </w:r>
      <w:r w:rsidRPr="00B215AB">
        <w:rPr>
          <w:rFonts w:ascii="Times New Roman" w:eastAsia="標楷體" w:hAnsi="Times New Roman" w:cs="Times New Roman"/>
          <w:color w:val="000000" w:themeColor="text1"/>
          <w:u w:val="single"/>
        </w:rPr>
        <w:t>)</w:t>
      </w:r>
      <w:r w:rsidRPr="00B215AB">
        <w:rPr>
          <w:rFonts w:ascii="Times New Roman" w:eastAsia="標楷體" w:hAnsi="Times New Roman" w:cs="Times New Roman"/>
          <w:color w:val="000000" w:themeColor="text1"/>
        </w:rPr>
        <w:t>。</w:t>
      </w:r>
    </w:p>
    <w:p w14:paraId="359ED87D" w14:textId="23DC91CB" w:rsidR="00665CC6" w:rsidRPr="00B215AB" w:rsidRDefault="00665CC6" w:rsidP="00955C7A">
      <w:pPr>
        <w:pStyle w:val="ae"/>
        <w:widowControl w:val="0"/>
        <w:numPr>
          <w:ilvl w:val="0"/>
          <w:numId w:val="26"/>
        </w:numPr>
        <w:snapToGrid w:val="0"/>
        <w:ind w:leftChars="0"/>
        <w:rPr>
          <w:rFonts w:ascii="Times New Roman" w:eastAsia="標楷體" w:hAnsi="Times New Roman" w:cs="Times New Roman"/>
          <w:color w:val="000000" w:themeColor="text1"/>
        </w:rPr>
      </w:pPr>
      <w:r w:rsidRPr="00B215AB">
        <w:rPr>
          <w:rFonts w:ascii="Times New Roman" w:eastAsia="標楷體" w:hAnsi="Times New Roman" w:cs="Times New Roman"/>
          <w:color w:val="000000" w:themeColor="text1"/>
        </w:rPr>
        <w:t>蒐集目的：本中心為執行</w:t>
      </w:r>
      <w:r w:rsidR="003546B7">
        <w:rPr>
          <w:rFonts w:ascii="Times New Roman" w:eastAsia="標楷體" w:hAnsi="Times New Roman" w:cs="Times New Roman"/>
          <w:color w:val="000000" w:themeColor="text1"/>
          <w:u w:val="single"/>
        </w:rPr>
        <w:t>經濟部產業發展署</w:t>
      </w:r>
      <w:proofErr w:type="gramStart"/>
      <w:r w:rsidR="006B73E5" w:rsidRPr="00B215AB">
        <w:rPr>
          <w:rFonts w:ascii="Times New Roman" w:eastAsia="標楷體" w:hAnsi="Times New Roman" w:cs="Times New Roman"/>
          <w:color w:val="000000" w:themeColor="text1"/>
          <w:u w:val="single"/>
        </w:rPr>
        <w:t>11</w:t>
      </w:r>
      <w:r w:rsidR="003546B7">
        <w:rPr>
          <w:rFonts w:ascii="Times New Roman" w:eastAsia="標楷體" w:hAnsi="Times New Roman" w:cs="Times New Roman"/>
          <w:color w:val="000000" w:themeColor="text1"/>
          <w:u w:val="single"/>
        </w:rPr>
        <w:t>3</w:t>
      </w:r>
      <w:proofErr w:type="gramEnd"/>
      <w:r w:rsidR="006B73E5" w:rsidRPr="00B215AB">
        <w:rPr>
          <w:rFonts w:ascii="Times New Roman" w:eastAsia="標楷體" w:hAnsi="Times New Roman" w:cs="Times New Roman"/>
          <w:color w:val="000000" w:themeColor="text1"/>
          <w:u w:val="single"/>
        </w:rPr>
        <w:t>年度</w:t>
      </w:r>
      <w:r w:rsidR="00955C7A" w:rsidRPr="00B215AB">
        <w:rPr>
          <w:rFonts w:ascii="Times New Roman" w:eastAsia="標楷體" w:hAnsi="Times New Roman" w:cs="Times New Roman"/>
          <w:color w:val="000000" w:themeColor="text1"/>
          <w:u w:val="single"/>
        </w:rPr>
        <w:t>推動自行車產業</w:t>
      </w:r>
      <w:proofErr w:type="gramStart"/>
      <w:r w:rsidR="00955C7A" w:rsidRPr="00B215AB">
        <w:rPr>
          <w:rFonts w:ascii="Times New Roman" w:eastAsia="標楷體" w:hAnsi="Times New Roman" w:cs="Times New Roman"/>
          <w:color w:val="000000" w:themeColor="text1"/>
          <w:u w:val="single"/>
        </w:rPr>
        <w:t>淨零碳排</w:t>
      </w:r>
      <w:proofErr w:type="gramEnd"/>
      <w:r w:rsidR="00955C7A" w:rsidRPr="00B215AB">
        <w:rPr>
          <w:rFonts w:ascii="Times New Roman" w:eastAsia="標楷體" w:hAnsi="Times New Roman" w:cs="Times New Roman"/>
          <w:color w:val="000000" w:themeColor="text1"/>
          <w:u w:val="single"/>
        </w:rPr>
        <w:t>及產品創新加值</w:t>
      </w:r>
      <w:r w:rsidR="006B73E5" w:rsidRPr="00B215AB">
        <w:rPr>
          <w:rFonts w:ascii="Times New Roman" w:eastAsia="標楷體" w:hAnsi="Times New Roman" w:cs="Times New Roman"/>
          <w:color w:val="000000" w:themeColor="text1"/>
          <w:u w:val="single"/>
        </w:rPr>
        <w:t>計畫</w:t>
      </w:r>
      <w:r w:rsidRPr="00B215AB">
        <w:rPr>
          <w:rFonts w:ascii="Times New Roman" w:eastAsia="標楷體" w:hAnsi="Times New Roman" w:cs="Times New Roman"/>
          <w:color w:val="000000" w:themeColor="text1"/>
        </w:rPr>
        <w:t>之用途。</w:t>
      </w:r>
    </w:p>
    <w:p w14:paraId="29E40994" w14:textId="36B2837B" w:rsidR="00665CC6" w:rsidRPr="00B215AB" w:rsidRDefault="00665CC6" w:rsidP="009F0D93">
      <w:pPr>
        <w:pStyle w:val="ae"/>
        <w:widowControl w:val="0"/>
        <w:numPr>
          <w:ilvl w:val="0"/>
          <w:numId w:val="26"/>
        </w:numPr>
        <w:snapToGrid w:val="0"/>
        <w:ind w:leftChars="0"/>
        <w:rPr>
          <w:rFonts w:ascii="Times New Roman" w:eastAsia="標楷體" w:hAnsi="Times New Roman" w:cs="Times New Roman"/>
          <w:color w:val="000000" w:themeColor="text1"/>
        </w:rPr>
      </w:pPr>
      <w:r w:rsidRPr="00B215AB">
        <w:rPr>
          <w:rFonts w:ascii="Times New Roman" w:eastAsia="標楷體" w:hAnsi="Times New Roman" w:cs="Times New Roman"/>
          <w:color w:val="000000" w:themeColor="text1"/>
        </w:rPr>
        <w:t>個人資料之類別：</w:t>
      </w:r>
      <w:r w:rsidRPr="00B215AB">
        <w:rPr>
          <w:rFonts w:ascii="Times New Roman" w:eastAsia="標楷體" w:hAnsi="Times New Roman" w:cs="Times New Roman"/>
          <w:color w:val="000000" w:themeColor="text1"/>
          <w:u w:val="single"/>
        </w:rPr>
        <w:t>姓名、部門、職稱、電話、傳真、手機、</w:t>
      </w:r>
      <w:r w:rsidRPr="00B215AB">
        <w:rPr>
          <w:rFonts w:ascii="Times New Roman" w:eastAsia="標楷體" w:hAnsi="Times New Roman" w:cs="Times New Roman"/>
          <w:color w:val="000000" w:themeColor="text1"/>
          <w:u w:val="single"/>
        </w:rPr>
        <w:t>E-mail</w:t>
      </w:r>
      <w:r w:rsidRPr="00B215AB">
        <w:rPr>
          <w:rFonts w:ascii="Times New Roman" w:eastAsia="標楷體" w:hAnsi="Times New Roman" w:cs="Times New Roman"/>
          <w:color w:val="000000" w:themeColor="text1"/>
          <w:u w:val="single"/>
        </w:rPr>
        <w:t>、聯絡地址、性別</w:t>
      </w:r>
      <w:r w:rsidR="00DE718C" w:rsidRPr="00B215AB">
        <w:rPr>
          <w:rFonts w:ascii="Times New Roman" w:eastAsia="標楷體" w:hAnsi="Times New Roman" w:cs="Times New Roman"/>
          <w:color w:val="000000" w:themeColor="text1"/>
          <w:u w:val="single"/>
        </w:rPr>
        <w:t>、</w:t>
      </w:r>
      <w:r w:rsidR="00816667">
        <w:rPr>
          <w:rFonts w:ascii="Times New Roman" w:eastAsia="標楷體" w:hAnsi="Times New Roman" w:cs="Times New Roman" w:hint="eastAsia"/>
          <w:color w:val="000000" w:themeColor="text1"/>
          <w:u w:val="single"/>
          <w:lang w:eastAsia="zh-HK"/>
        </w:rPr>
        <w:t>習慣</w:t>
      </w:r>
      <w:r w:rsidRPr="00B215AB">
        <w:rPr>
          <w:rFonts w:ascii="Times New Roman" w:eastAsia="標楷體" w:hAnsi="Times New Roman" w:cs="Times New Roman"/>
          <w:color w:val="000000" w:themeColor="text1"/>
        </w:rPr>
        <w:t>等。</w:t>
      </w:r>
    </w:p>
    <w:p w14:paraId="2C504843" w14:textId="77777777" w:rsidR="00665CC6" w:rsidRPr="00B215AB" w:rsidRDefault="00665CC6" w:rsidP="009F0D93">
      <w:pPr>
        <w:pStyle w:val="ae"/>
        <w:widowControl w:val="0"/>
        <w:numPr>
          <w:ilvl w:val="0"/>
          <w:numId w:val="26"/>
        </w:numPr>
        <w:snapToGrid w:val="0"/>
        <w:ind w:leftChars="0"/>
        <w:rPr>
          <w:rFonts w:ascii="Times New Roman" w:eastAsia="標楷體" w:hAnsi="Times New Roman" w:cs="Times New Roman"/>
          <w:color w:val="000000" w:themeColor="text1"/>
        </w:rPr>
      </w:pPr>
      <w:r w:rsidRPr="00B215AB">
        <w:rPr>
          <w:rFonts w:ascii="Times New Roman" w:eastAsia="標楷體" w:hAnsi="Times New Roman" w:cs="Times New Roman"/>
          <w:color w:val="000000" w:themeColor="text1"/>
        </w:rPr>
        <w:t>個人資料利用之</w:t>
      </w:r>
      <w:proofErr w:type="gramStart"/>
      <w:r w:rsidRPr="00B215AB">
        <w:rPr>
          <w:rFonts w:ascii="Times New Roman" w:eastAsia="標楷體" w:hAnsi="Times New Roman" w:cs="Times New Roman"/>
          <w:color w:val="000000" w:themeColor="text1"/>
        </w:rPr>
        <w:t>期間、</w:t>
      </w:r>
      <w:proofErr w:type="gramEnd"/>
      <w:r w:rsidRPr="00B215AB">
        <w:rPr>
          <w:rFonts w:ascii="Times New Roman" w:eastAsia="標楷體" w:hAnsi="Times New Roman" w:cs="Times New Roman"/>
          <w:color w:val="000000" w:themeColor="text1"/>
        </w:rPr>
        <w:t>地區、對象及方式：</w:t>
      </w:r>
    </w:p>
    <w:p w14:paraId="1EF0EF7C" w14:textId="0FA2AC3A" w:rsidR="00665CC6" w:rsidRPr="00B215AB" w:rsidRDefault="00665CC6" w:rsidP="009F0D93">
      <w:pPr>
        <w:snapToGrid w:val="0"/>
        <w:ind w:left="480"/>
        <w:rPr>
          <w:rFonts w:ascii="Times New Roman" w:eastAsia="標楷體" w:hAnsi="Times New Roman"/>
          <w:color w:val="000000" w:themeColor="text1"/>
        </w:rPr>
      </w:pPr>
      <w:r w:rsidRPr="00B215AB">
        <w:rPr>
          <w:rFonts w:ascii="Times New Roman" w:eastAsia="標楷體" w:hAnsi="Times New Roman"/>
          <w:color w:val="000000" w:themeColor="text1"/>
        </w:rPr>
        <w:t>(1)</w:t>
      </w:r>
      <w:r w:rsidRPr="00B215AB">
        <w:rPr>
          <w:rFonts w:ascii="Times New Roman" w:eastAsia="標楷體" w:hAnsi="Times New Roman"/>
          <w:color w:val="000000" w:themeColor="text1"/>
        </w:rPr>
        <w:t>期間：</w:t>
      </w:r>
      <w:r w:rsidRPr="00B215AB">
        <w:rPr>
          <w:rFonts w:ascii="Times New Roman" w:eastAsia="標楷體" w:hAnsi="Times New Roman"/>
          <w:color w:val="000000" w:themeColor="text1"/>
          <w:u w:val="single"/>
        </w:rPr>
        <w:t>至</w:t>
      </w:r>
      <w:r w:rsidRPr="00B215AB">
        <w:rPr>
          <w:rFonts w:ascii="Times New Roman" w:eastAsia="標楷體" w:hAnsi="Times New Roman"/>
          <w:color w:val="000000" w:themeColor="text1"/>
          <w:u w:val="single"/>
        </w:rPr>
        <w:t>11</w:t>
      </w:r>
      <w:r w:rsidR="003546B7">
        <w:rPr>
          <w:rFonts w:ascii="Times New Roman" w:eastAsia="標楷體" w:hAnsi="Times New Roman"/>
          <w:color w:val="000000" w:themeColor="text1"/>
          <w:u w:val="single"/>
        </w:rPr>
        <w:t>3</w:t>
      </w:r>
      <w:r w:rsidRPr="00B215AB">
        <w:rPr>
          <w:rFonts w:ascii="Times New Roman" w:eastAsia="標楷體" w:hAnsi="Times New Roman"/>
          <w:color w:val="000000" w:themeColor="text1"/>
          <w:u w:val="single"/>
        </w:rPr>
        <w:t>年</w:t>
      </w:r>
      <w:r w:rsidRPr="00B215AB">
        <w:rPr>
          <w:rFonts w:ascii="Times New Roman" w:eastAsia="標楷體" w:hAnsi="Times New Roman"/>
          <w:color w:val="000000" w:themeColor="text1"/>
          <w:u w:val="single"/>
        </w:rPr>
        <w:t>12</w:t>
      </w:r>
      <w:r w:rsidRPr="00B215AB">
        <w:rPr>
          <w:rFonts w:ascii="Times New Roman" w:eastAsia="標楷體" w:hAnsi="Times New Roman"/>
          <w:color w:val="000000" w:themeColor="text1"/>
          <w:u w:val="single"/>
        </w:rPr>
        <w:t>月</w:t>
      </w:r>
      <w:r w:rsidRPr="00B215AB">
        <w:rPr>
          <w:rFonts w:ascii="Times New Roman" w:eastAsia="標楷體" w:hAnsi="Times New Roman"/>
          <w:color w:val="000000" w:themeColor="text1"/>
          <w:u w:val="single"/>
        </w:rPr>
        <w:t>31</w:t>
      </w:r>
      <w:r w:rsidRPr="00B215AB">
        <w:rPr>
          <w:rFonts w:ascii="Times New Roman" w:eastAsia="標楷體" w:hAnsi="Times New Roman"/>
          <w:color w:val="000000" w:themeColor="text1"/>
          <w:u w:val="single"/>
        </w:rPr>
        <w:t>日止</w:t>
      </w:r>
      <w:r w:rsidRPr="00B215AB">
        <w:rPr>
          <w:rFonts w:ascii="Times New Roman" w:eastAsia="標楷體" w:hAnsi="Times New Roman"/>
          <w:color w:val="000000" w:themeColor="text1"/>
        </w:rPr>
        <w:t>。</w:t>
      </w:r>
      <w:r w:rsidRPr="00B215AB">
        <w:rPr>
          <w:rFonts w:ascii="Times New Roman" w:eastAsia="標楷體" w:hAnsi="Times New Roman"/>
          <w:color w:val="000000" w:themeColor="text1"/>
        </w:rPr>
        <w:t xml:space="preserve">  (2)</w:t>
      </w:r>
      <w:r w:rsidRPr="00B215AB">
        <w:rPr>
          <w:rFonts w:ascii="Times New Roman" w:eastAsia="標楷體" w:hAnsi="Times New Roman"/>
          <w:color w:val="000000" w:themeColor="text1"/>
        </w:rPr>
        <w:t>地區：中華民國地區。</w:t>
      </w:r>
      <w:r w:rsidRPr="00B215AB">
        <w:rPr>
          <w:rFonts w:ascii="Times New Roman" w:eastAsia="標楷體" w:hAnsi="Times New Roman"/>
          <w:color w:val="000000" w:themeColor="text1"/>
        </w:rPr>
        <w:t xml:space="preserve"> (3)</w:t>
      </w:r>
      <w:r w:rsidRPr="00B215AB">
        <w:rPr>
          <w:rFonts w:ascii="Times New Roman" w:eastAsia="標楷體" w:hAnsi="Times New Roman"/>
          <w:color w:val="000000" w:themeColor="text1"/>
        </w:rPr>
        <w:t>對象：</w:t>
      </w:r>
      <w:r w:rsidR="003546B7">
        <w:rPr>
          <w:rFonts w:ascii="Times New Roman" w:eastAsia="標楷體" w:hAnsi="Times New Roman"/>
          <w:color w:val="000000" w:themeColor="text1"/>
          <w:u w:val="single"/>
        </w:rPr>
        <w:t>經濟部產業發展署</w:t>
      </w:r>
      <w:r w:rsidRPr="00B215AB">
        <w:rPr>
          <w:rFonts w:ascii="Times New Roman" w:eastAsia="標楷體" w:hAnsi="Times New Roman"/>
          <w:color w:val="000000" w:themeColor="text1"/>
          <w:u w:val="single"/>
        </w:rPr>
        <w:t>將於原蒐集之特定目的、本次以外之產業推廣、宣導、輔導、教育訓練，以及其他公務機關請求與</w:t>
      </w:r>
      <w:r w:rsidR="003546B7">
        <w:rPr>
          <w:rFonts w:ascii="Times New Roman" w:eastAsia="標楷體" w:hAnsi="Times New Roman"/>
          <w:color w:val="000000" w:themeColor="text1"/>
          <w:u w:val="single"/>
        </w:rPr>
        <w:t>經濟部產業發展署</w:t>
      </w:r>
      <w:r w:rsidRPr="00B215AB">
        <w:rPr>
          <w:rFonts w:ascii="Times New Roman" w:eastAsia="標楷體" w:hAnsi="Times New Roman"/>
          <w:color w:val="000000" w:themeColor="text1"/>
          <w:u w:val="single"/>
        </w:rPr>
        <w:t>創設目的相關之行政協助目的範圍內，合理利用您的個人資料</w:t>
      </w:r>
      <w:r w:rsidRPr="00B215AB">
        <w:rPr>
          <w:rFonts w:ascii="Times New Roman" w:eastAsia="標楷體" w:hAnsi="Times New Roman"/>
          <w:color w:val="000000" w:themeColor="text1"/>
        </w:rPr>
        <w:t>。</w:t>
      </w:r>
      <w:r w:rsidRPr="00B215AB">
        <w:rPr>
          <w:rFonts w:ascii="Times New Roman" w:eastAsia="標楷體" w:hAnsi="Times New Roman"/>
          <w:color w:val="000000" w:themeColor="text1"/>
        </w:rPr>
        <w:t>(4)</w:t>
      </w:r>
      <w:r w:rsidRPr="00B215AB">
        <w:rPr>
          <w:rFonts w:ascii="Times New Roman" w:eastAsia="標楷體" w:hAnsi="Times New Roman"/>
          <w:color w:val="000000" w:themeColor="text1"/>
        </w:rPr>
        <w:t>方式：以傳真、書面、電話方式於蒐集之特定目的範圍內處理並利用個人資料。</w:t>
      </w:r>
    </w:p>
    <w:p w14:paraId="1C2023EB" w14:textId="77777777" w:rsidR="00665CC6" w:rsidRPr="00B215AB" w:rsidRDefault="00665CC6" w:rsidP="009F0D93">
      <w:pPr>
        <w:pStyle w:val="ae"/>
        <w:widowControl w:val="0"/>
        <w:numPr>
          <w:ilvl w:val="0"/>
          <w:numId w:val="26"/>
        </w:numPr>
        <w:snapToGrid w:val="0"/>
        <w:ind w:leftChars="0"/>
        <w:rPr>
          <w:rFonts w:ascii="Times New Roman" w:eastAsia="標楷體" w:hAnsi="Times New Roman" w:cs="Times New Roman"/>
          <w:color w:val="000000" w:themeColor="text1"/>
        </w:rPr>
      </w:pPr>
      <w:r w:rsidRPr="00B215AB">
        <w:rPr>
          <w:rFonts w:ascii="Times New Roman" w:eastAsia="標楷體" w:hAnsi="Times New Roman" w:cs="Times New Roman"/>
          <w:color w:val="000000" w:themeColor="text1"/>
        </w:rPr>
        <w:t>本中心對於您提供之個人資料，將遵循於使用期間依規定使用您的個人資料，</w:t>
      </w:r>
      <w:proofErr w:type="gramStart"/>
      <w:r w:rsidRPr="00B215AB">
        <w:rPr>
          <w:rFonts w:ascii="Times New Roman" w:eastAsia="標楷體" w:hAnsi="Times New Roman" w:cs="Times New Roman"/>
          <w:color w:val="000000" w:themeColor="text1"/>
        </w:rPr>
        <w:t>不</w:t>
      </w:r>
      <w:proofErr w:type="gramEnd"/>
      <w:r w:rsidRPr="00B215AB">
        <w:rPr>
          <w:rFonts w:ascii="Times New Roman" w:eastAsia="標楷體" w:hAnsi="Times New Roman" w:cs="Times New Roman"/>
          <w:color w:val="000000" w:themeColor="text1"/>
        </w:rPr>
        <w:t>另做其他用途。</w:t>
      </w:r>
    </w:p>
    <w:p w14:paraId="180EA6DF" w14:textId="77777777" w:rsidR="00665CC6" w:rsidRPr="00B215AB" w:rsidRDefault="00665CC6" w:rsidP="009F0D93">
      <w:pPr>
        <w:pStyle w:val="ae"/>
        <w:widowControl w:val="0"/>
        <w:numPr>
          <w:ilvl w:val="0"/>
          <w:numId w:val="26"/>
        </w:numPr>
        <w:snapToGrid w:val="0"/>
        <w:ind w:leftChars="0"/>
        <w:rPr>
          <w:rFonts w:ascii="Times New Roman" w:eastAsia="標楷體" w:hAnsi="Times New Roman" w:cs="Times New Roman"/>
          <w:color w:val="000000" w:themeColor="text1"/>
        </w:rPr>
      </w:pPr>
      <w:r w:rsidRPr="00B215AB">
        <w:rPr>
          <w:rFonts w:ascii="Times New Roman" w:eastAsia="標楷體" w:hAnsi="Times New Roman" w:cs="Times New Roman"/>
          <w:color w:val="000000" w:themeColor="text1"/>
        </w:rPr>
        <w:t>依個人資料保護法第</w:t>
      </w:r>
      <w:r w:rsidRPr="00B215AB">
        <w:rPr>
          <w:rFonts w:ascii="Times New Roman" w:eastAsia="標楷體" w:hAnsi="Times New Roman" w:cs="Times New Roman"/>
          <w:color w:val="000000" w:themeColor="text1"/>
        </w:rPr>
        <w:t>3</w:t>
      </w:r>
      <w:r w:rsidRPr="00B215AB">
        <w:rPr>
          <w:rFonts w:ascii="Times New Roman" w:eastAsia="標楷體" w:hAnsi="Times New Roman" w:cs="Times New Roman"/>
          <w:color w:val="000000" w:themeColor="text1"/>
        </w:rPr>
        <w:t>條規定，當事人可行使以下權利：</w:t>
      </w:r>
    </w:p>
    <w:p w14:paraId="05246AD8" w14:textId="77777777" w:rsidR="00665CC6" w:rsidRPr="00B215AB" w:rsidRDefault="00665CC6" w:rsidP="009F0D93">
      <w:pPr>
        <w:snapToGrid w:val="0"/>
        <w:ind w:left="480"/>
        <w:rPr>
          <w:rFonts w:ascii="Times New Roman" w:eastAsia="標楷體" w:hAnsi="Times New Roman"/>
          <w:color w:val="000000" w:themeColor="text1"/>
        </w:rPr>
      </w:pPr>
      <w:r w:rsidRPr="00B215AB">
        <w:rPr>
          <w:rFonts w:ascii="Times New Roman" w:eastAsia="標楷體" w:hAnsi="Times New Roman"/>
          <w:color w:val="000000" w:themeColor="text1"/>
        </w:rPr>
        <w:t>(1)</w:t>
      </w:r>
      <w:r w:rsidRPr="00B215AB">
        <w:rPr>
          <w:rFonts w:ascii="Times New Roman" w:eastAsia="標楷體" w:hAnsi="Times New Roman"/>
          <w:color w:val="000000" w:themeColor="text1"/>
        </w:rPr>
        <w:t>查詢或請求閱覽。</w:t>
      </w:r>
      <w:r w:rsidRPr="00B215AB">
        <w:rPr>
          <w:rFonts w:ascii="Times New Roman" w:eastAsia="標楷體" w:hAnsi="Times New Roman"/>
          <w:color w:val="000000" w:themeColor="text1"/>
        </w:rPr>
        <w:t>(2)</w:t>
      </w:r>
      <w:r w:rsidRPr="00B215AB">
        <w:rPr>
          <w:rFonts w:ascii="Times New Roman" w:eastAsia="標楷體" w:hAnsi="Times New Roman"/>
          <w:color w:val="000000" w:themeColor="text1"/>
        </w:rPr>
        <w:t>請求製給複製本。</w:t>
      </w:r>
      <w:r w:rsidRPr="00B215AB">
        <w:rPr>
          <w:rFonts w:ascii="Times New Roman" w:eastAsia="標楷體" w:hAnsi="Times New Roman"/>
          <w:color w:val="000000" w:themeColor="text1"/>
        </w:rPr>
        <w:t>(3)</w:t>
      </w:r>
      <w:r w:rsidRPr="00B215AB">
        <w:rPr>
          <w:rFonts w:ascii="Times New Roman" w:eastAsia="標楷體" w:hAnsi="Times New Roman"/>
          <w:color w:val="000000" w:themeColor="text1"/>
        </w:rPr>
        <w:t>請求補充或更正。</w:t>
      </w:r>
      <w:r w:rsidRPr="00B215AB">
        <w:rPr>
          <w:rFonts w:ascii="Times New Roman" w:eastAsia="標楷體" w:hAnsi="Times New Roman"/>
          <w:color w:val="000000" w:themeColor="text1"/>
        </w:rPr>
        <w:t>(4)</w:t>
      </w:r>
      <w:r w:rsidRPr="00B215AB">
        <w:rPr>
          <w:rFonts w:ascii="Times New Roman" w:eastAsia="標楷體" w:hAnsi="Times New Roman"/>
          <w:color w:val="000000" w:themeColor="text1"/>
        </w:rPr>
        <w:t>請求停止蒐集、處理及利用。</w:t>
      </w:r>
    </w:p>
    <w:p w14:paraId="61238BED" w14:textId="77777777" w:rsidR="00665CC6" w:rsidRPr="00B215AB" w:rsidRDefault="00665CC6" w:rsidP="009F0D93">
      <w:pPr>
        <w:snapToGrid w:val="0"/>
        <w:ind w:left="480"/>
        <w:rPr>
          <w:rFonts w:ascii="Times New Roman" w:eastAsia="標楷體" w:hAnsi="Times New Roman"/>
          <w:color w:val="000000" w:themeColor="text1"/>
        </w:rPr>
      </w:pPr>
      <w:r w:rsidRPr="00B215AB">
        <w:rPr>
          <w:rFonts w:ascii="Times New Roman" w:eastAsia="標楷體" w:hAnsi="Times New Roman"/>
          <w:color w:val="000000" w:themeColor="text1"/>
        </w:rPr>
        <w:t>(5)</w:t>
      </w:r>
      <w:r w:rsidRPr="00B215AB">
        <w:rPr>
          <w:rFonts w:ascii="Times New Roman" w:eastAsia="標楷體" w:hAnsi="Times New Roman"/>
          <w:color w:val="000000" w:themeColor="text1"/>
        </w:rPr>
        <w:t>請求刪除。</w:t>
      </w:r>
    </w:p>
    <w:p w14:paraId="2BBBEA6D" w14:textId="0757F32F" w:rsidR="00665CC6" w:rsidRPr="00B215AB" w:rsidRDefault="00665CC6" w:rsidP="009F0D93">
      <w:pPr>
        <w:pStyle w:val="ae"/>
        <w:snapToGrid w:val="0"/>
        <w:ind w:leftChars="0" w:left="360"/>
        <w:rPr>
          <w:rFonts w:ascii="Times New Roman" w:eastAsia="標楷體" w:hAnsi="Times New Roman" w:cs="Times New Roman"/>
          <w:color w:val="000000" w:themeColor="text1"/>
        </w:rPr>
      </w:pPr>
      <w:r w:rsidRPr="00B215AB">
        <w:rPr>
          <w:rFonts w:ascii="Times New Roman" w:eastAsia="標楷體" w:hAnsi="Times New Roman" w:cs="Times New Roman"/>
          <w:color w:val="000000" w:themeColor="text1"/>
        </w:rPr>
        <w:t>若有上述需求，請與本中心</w:t>
      </w:r>
      <w:r w:rsidRPr="00B215AB">
        <w:rPr>
          <w:rFonts w:ascii="Times New Roman" w:eastAsia="標楷體" w:hAnsi="Times New Roman" w:cs="Times New Roman"/>
          <w:color w:val="000000" w:themeColor="text1"/>
          <w:u w:val="single"/>
        </w:rPr>
        <w:t>04-235</w:t>
      </w:r>
      <w:r w:rsidR="00411CB8" w:rsidRPr="00B215AB">
        <w:rPr>
          <w:rFonts w:ascii="Times New Roman" w:eastAsia="標楷體" w:hAnsi="Times New Roman" w:cs="Times New Roman"/>
          <w:color w:val="000000" w:themeColor="text1"/>
          <w:u w:val="single"/>
        </w:rPr>
        <w:t>0-1100</w:t>
      </w:r>
      <w:r w:rsidRPr="00B215AB">
        <w:rPr>
          <w:rFonts w:ascii="Times New Roman" w:eastAsia="標楷體" w:hAnsi="Times New Roman" w:cs="Times New Roman"/>
          <w:color w:val="000000" w:themeColor="text1"/>
          <w:u w:val="single"/>
        </w:rPr>
        <w:t>轉</w:t>
      </w:r>
      <w:r w:rsidR="00801D15" w:rsidRPr="00B215AB">
        <w:rPr>
          <w:rFonts w:ascii="Times New Roman" w:eastAsia="標楷體" w:hAnsi="Times New Roman" w:cs="Times New Roman"/>
          <w:color w:val="000000" w:themeColor="text1"/>
          <w:u w:val="single"/>
        </w:rPr>
        <w:t>222</w:t>
      </w:r>
      <w:r w:rsidRPr="00B215AB">
        <w:rPr>
          <w:rFonts w:ascii="Times New Roman" w:eastAsia="標楷體" w:hAnsi="Times New Roman" w:cs="Times New Roman"/>
          <w:color w:val="000000" w:themeColor="text1"/>
        </w:rPr>
        <w:t>連</w:t>
      </w:r>
      <w:proofErr w:type="gramStart"/>
      <w:r w:rsidRPr="00B215AB">
        <w:rPr>
          <w:rFonts w:ascii="Times New Roman" w:eastAsia="標楷體" w:hAnsi="Times New Roman" w:cs="Times New Roman"/>
          <w:color w:val="000000" w:themeColor="text1"/>
        </w:rPr>
        <w:t>繫</w:t>
      </w:r>
      <w:proofErr w:type="gramEnd"/>
      <w:r w:rsidRPr="00B215AB">
        <w:rPr>
          <w:rFonts w:ascii="Times New Roman" w:eastAsia="標楷體" w:hAnsi="Times New Roman" w:cs="Times New Roman"/>
          <w:color w:val="000000" w:themeColor="text1"/>
        </w:rPr>
        <w:t>。另依個人資料保護法第</w:t>
      </w:r>
      <w:r w:rsidRPr="00B215AB">
        <w:rPr>
          <w:rFonts w:ascii="Times New Roman" w:eastAsia="標楷體" w:hAnsi="Times New Roman" w:cs="Times New Roman"/>
          <w:color w:val="000000" w:themeColor="text1"/>
        </w:rPr>
        <w:t xml:space="preserve">14 </w:t>
      </w:r>
      <w:r w:rsidRPr="00B215AB">
        <w:rPr>
          <w:rFonts w:ascii="Times New Roman" w:eastAsia="標楷體" w:hAnsi="Times New Roman" w:cs="Times New Roman"/>
          <w:color w:val="000000" w:themeColor="text1"/>
        </w:rPr>
        <w:t>條規定，查詢或請求閱覽個人資料或製給</w:t>
      </w:r>
      <w:proofErr w:type="gramStart"/>
      <w:r w:rsidRPr="00B215AB">
        <w:rPr>
          <w:rFonts w:ascii="Times New Roman" w:eastAsia="標楷體" w:hAnsi="Times New Roman" w:cs="Times New Roman"/>
          <w:color w:val="000000" w:themeColor="text1"/>
        </w:rPr>
        <w:t>複製本者</w:t>
      </w:r>
      <w:proofErr w:type="gramEnd"/>
      <w:r w:rsidRPr="00B215AB">
        <w:rPr>
          <w:rFonts w:ascii="Times New Roman" w:eastAsia="標楷體" w:hAnsi="Times New Roman" w:cs="Times New Roman"/>
          <w:color w:val="000000" w:themeColor="text1"/>
        </w:rPr>
        <w:t>，本中心得酌收必要成本費用。</w:t>
      </w:r>
    </w:p>
    <w:p w14:paraId="631D1D94" w14:textId="77777777" w:rsidR="00665CC6" w:rsidRPr="00B215AB" w:rsidRDefault="00665CC6" w:rsidP="009F0D93">
      <w:pPr>
        <w:pStyle w:val="ae"/>
        <w:widowControl w:val="0"/>
        <w:numPr>
          <w:ilvl w:val="0"/>
          <w:numId w:val="26"/>
        </w:numPr>
        <w:snapToGrid w:val="0"/>
        <w:ind w:leftChars="0"/>
        <w:rPr>
          <w:rFonts w:ascii="Times New Roman" w:eastAsia="標楷體" w:hAnsi="Times New Roman" w:cs="Times New Roman"/>
          <w:color w:val="000000" w:themeColor="text1"/>
        </w:rPr>
      </w:pPr>
      <w:r w:rsidRPr="00B215AB">
        <w:rPr>
          <w:rFonts w:ascii="Times New Roman" w:eastAsia="標楷體" w:hAnsi="Times New Roman" w:cs="Times New Roman"/>
          <w:color w:val="000000" w:themeColor="text1"/>
        </w:rPr>
        <w:t>若未提供正確個人資料，本中心將無法提供您特定目的範圍內之相關服務。</w:t>
      </w:r>
    </w:p>
    <w:p w14:paraId="6F04A9A1" w14:textId="51D333C6" w:rsidR="00665CC6" w:rsidRPr="00B215AB" w:rsidRDefault="00665CC6" w:rsidP="00665CC6">
      <w:pPr>
        <w:snapToGrid w:val="0"/>
        <w:spacing w:beforeLines="50" w:before="180"/>
        <w:rPr>
          <w:rFonts w:ascii="Times New Roman" w:eastAsia="標楷體" w:hAnsi="Times New Roman"/>
          <w:b/>
          <w:color w:val="000000" w:themeColor="text1"/>
          <w:u w:val="single"/>
        </w:rPr>
      </w:pPr>
      <w:r w:rsidRPr="00B215AB">
        <w:rPr>
          <w:rFonts w:ascii="Times New Roman" w:eastAsia="標楷體" w:hAnsi="Times New Roman"/>
          <w:b/>
          <w:color w:val="000000" w:themeColor="text1"/>
          <w:u w:val="single"/>
        </w:rPr>
        <w:t>本人已充分知悉</w:t>
      </w:r>
      <w:r w:rsidRPr="00B215AB">
        <w:rPr>
          <w:rFonts w:ascii="Times New Roman" w:eastAsia="標楷體" w:hAnsi="Times New Roman"/>
          <w:b/>
          <w:color w:val="000000" w:themeColor="text1"/>
          <w:u w:val="single"/>
        </w:rPr>
        <w:t xml:space="preserve">  </w:t>
      </w:r>
      <w:r w:rsidRPr="00B215AB">
        <w:rPr>
          <w:rFonts w:ascii="Times New Roman" w:eastAsia="標楷體" w:hAnsi="Times New Roman"/>
          <w:b/>
          <w:color w:val="000000" w:themeColor="text1"/>
          <w:u w:val="single"/>
        </w:rPr>
        <w:t>貴中心上述告知事項，並同意</w:t>
      </w:r>
      <w:r w:rsidRPr="00B215AB">
        <w:rPr>
          <w:rFonts w:ascii="Times New Roman" w:eastAsia="標楷體" w:hAnsi="Times New Roman"/>
          <w:b/>
          <w:color w:val="000000" w:themeColor="text1"/>
          <w:u w:val="single"/>
        </w:rPr>
        <w:t xml:space="preserve">  </w:t>
      </w:r>
      <w:r w:rsidRPr="00B215AB">
        <w:rPr>
          <w:rFonts w:ascii="Times New Roman" w:eastAsia="標楷體" w:hAnsi="Times New Roman"/>
          <w:b/>
          <w:color w:val="000000" w:themeColor="text1"/>
          <w:u w:val="single"/>
        </w:rPr>
        <w:t>貴中心辦理</w:t>
      </w:r>
      <w:r w:rsidR="003546B7">
        <w:rPr>
          <w:rFonts w:ascii="Times New Roman" w:eastAsia="標楷體" w:hAnsi="Times New Roman"/>
          <w:b/>
          <w:color w:val="000000" w:themeColor="text1"/>
          <w:u w:val="single"/>
        </w:rPr>
        <w:t>經濟部產業發展署</w:t>
      </w:r>
      <w:proofErr w:type="gramStart"/>
      <w:r w:rsidRPr="00B215AB">
        <w:rPr>
          <w:rFonts w:ascii="Times New Roman" w:eastAsia="標楷體" w:hAnsi="Times New Roman"/>
          <w:b/>
          <w:bCs/>
          <w:color w:val="000000" w:themeColor="text1"/>
          <w:u w:val="single"/>
        </w:rPr>
        <w:t>11</w:t>
      </w:r>
      <w:r w:rsidR="003546B7">
        <w:rPr>
          <w:rFonts w:ascii="Times New Roman" w:eastAsia="標楷體" w:hAnsi="Times New Roman"/>
          <w:b/>
          <w:bCs/>
          <w:color w:val="000000" w:themeColor="text1"/>
          <w:u w:val="single"/>
        </w:rPr>
        <w:t>3</w:t>
      </w:r>
      <w:proofErr w:type="gramEnd"/>
      <w:r w:rsidRPr="00B215AB">
        <w:rPr>
          <w:rFonts w:ascii="Times New Roman" w:eastAsia="標楷體" w:hAnsi="Times New Roman"/>
          <w:b/>
          <w:bCs/>
          <w:color w:val="000000" w:themeColor="text1"/>
          <w:u w:val="single"/>
        </w:rPr>
        <w:t>年度</w:t>
      </w:r>
      <w:r w:rsidR="00955C7A" w:rsidRPr="00B215AB">
        <w:rPr>
          <w:rFonts w:ascii="Times New Roman" w:eastAsia="標楷體" w:hAnsi="Times New Roman"/>
          <w:b/>
          <w:bCs/>
          <w:color w:val="000000" w:themeColor="text1"/>
          <w:u w:val="single"/>
        </w:rPr>
        <w:t>推動自行車產業</w:t>
      </w:r>
      <w:proofErr w:type="gramStart"/>
      <w:r w:rsidR="00955C7A" w:rsidRPr="00B215AB">
        <w:rPr>
          <w:rFonts w:ascii="Times New Roman" w:eastAsia="標楷體" w:hAnsi="Times New Roman"/>
          <w:b/>
          <w:bCs/>
          <w:color w:val="000000" w:themeColor="text1"/>
          <w:u w:val="single"/>
        </w:rPr>
        <w:t>淨零碳排</w:t>
      </w:r>
      <w:proofErr w:type="gramEnd"/>
      <w:r w:rsidR="00955C7A" w:rsidRPr="00B215AB">
        <w:rPr>
          <w:rFonts w:ascii="Times New Roman" w:eastAsia="標楷體" w:hAnsi="Times New Roman"/>
          <w:b/>
          <w:bCs/>
          <w:color w:val="000000" w:themeColor="text1"/>
          <w:u w:val="single"/>
        </w:rPr>
        <w:t>及產品創新加值</w:t>
      </w:r>
      <w:r w:rsidR="002F062C" w:rsidRPr="00B215AB">
        <w:rPr>
          <w:rFonts w:ascii="Times New Roman" w:eastAsia="標楷體" w:hAnsi="Times New Roman"/>
          <w:b/>
          <w:bCs/>
          <w:color w:val="000000" w:themeColor="text1"/>
          <w:u w:val="single"/>
        </w:rPr>
        <w:t>計畫</w:t>
      </w:r>
      <w:r w:rsidRPr="00B215AB">
        <w:rPr>
          <w:rFonts w:ascii="Times New Roman" w:eastAsia="標楷體" w:hAnsi="Times New Roman"/>
          <w:b/>
          <w:color w:val="000000" w:themeColor="text1"/>
          <w:u w:val="single"/>
        </w:rPr>
        <w:t>蒐集、處理、利用本人之個人資料</w:t>
      </w:r>
    </w:p>
    <w:p w14:paraId="29AFAD0E" w14:textId="77777777" w:rsidR="00665CC6" w:rsidRPr="009D4681" w:rsidRDefault="00665CC6" w:rsidP="00665CC6">
      <w:pPr>
        <w:snapToGrid w:val="0"/>
        <w:spacing w:beforeLines="100" w:before="360"/>
        <w:rPr>
          <w:rFonts w:ascii="標楷體" w:eastAsia="標楷體" w:hAnsi="標楷體"/>
          <w:color w:val="000000" w:themeColor="text1"/>
        </w:rPr>
      </w:pPr>
      <w:r w:rsidRPr="00B215AB">
        <w:rPr>
          <w:rFonts w:ascii="Times New Roman" w:eastAsia="標楷體" w:hAnsi="Times New Roman"/>
          <w:color w:val="000000" w:themeColor="text1"/>
          <w:szCs w:val="24"/>
          <w:u w:val="single"/>
        </w:rPr>
        <w:t>立同意書人</w:t>
      </w:r>
      <w:r w:rsidRPr="00B215AB">
        <w:rPr>
          <w:rFonts w:ascii="Times New Roman" w:eastAsia="標楷體" w:hAnsi="Times New Roman"/>
          <w:color w:val="000000" w:themeColor="text1"/>
          <w:szCs w:val="24"/>
          <w:u w:val="single"/>
        </w:rPr>
        <w:t xml:space="preserve">:                </w:t>
      </w:r>
      <w:r w:rsidRPr="00B215AB">
        <w:rPr>
          <w:rFonts w:ascii="Times New Roman" w:eastAsia="標楷體" w:hAnsi="Times New Roman"/>
          <w:color w:val="000000" w:themeColor="text1"/>
        </w:rPr>
        <w:t xml:space="preserve">          </w:t>
      </w:r>
      <w:r w:rsidRPr="009D4681">
        <w:rPr>
          <w:rFonts w:ascii="標楷體" w:eastAsia="標楷體" w:hAnsi="標楷體"/>
          <w:color w:val="000000" w:themeColor="text1"/>
        </w:rPr>
        <w:t xml:space="preserve">     </w:t>
      </w:r>
    </w:p>
    <w:p w14:paraId="538ECA5A" w14:textId="77777777" w:rsidR="00665CC6" w:rsidRPr="009D4681" w:rsidRDefault="00665CC6" w:rsidP="00665CC6">
      <w:pPr>
        <w:snapToGrid w:val="0"/>
        <w:jc w:val="center"/>
        <w:rPr>
          <w:rFonts w:ascii="標楷體" w:eastAsia="標楷體" w:hAnsi="標楷體"/>
          <w:color w:val="000000" w:themeColor="text1"/>
        </w:rPr>
      </w:pPr>
    </w:p>
    <w:p w14:paraId="27F5B77D" w14:textId="77777777" w:rsidR="00665CC6" w:rsidRDefault="00665CC6" w:rsidP="00665CC6">
      <w:pPr>
        <w:snapToGrid w:val="0"/>
        <w:jc w:val="center"/>
        <w:rPr>
          <w:rFonts w:ascii="標楷體" w:eastAsia="標楷體" w:hAnsi="標楷體"/>
          <w:color w:val="000000" w:themeColor="text1"/>
          <w:szCs w:val="24"/>
        </w:rPr>
      </w:pPr>
      <w:r w:rsidRPr="009D4681">
        <w:rPr>
          <w:rFonts w:ascii="標楷體" w:eastAsia="標楷體" w:hAnsi="標楷體" w:hint="eastAsia"/>
          <w:color w:val="000000" w:themeColor="text1"/>
          <w:szCs w:val="24"/>
        </w:rPr>
        <w:t>財團法人自行車暨健康科技工業研究發展中心</w:t>
      </w:r>
    </w:p>
    <w:p w14:paraId="3B661C00" w14:textId="77777777" w:rsidR="00B215AB" w:rsidRPr="009D4681" w:rsidRDefault="00B215AB" w:rsidP="00665CC6">
      <w:pPr>
        <w:snapToGrid w:val="0"/>
        <w:jc w:val="center"/>
        <w:rPr>
          <w:rFonts w:ascii="標楷體" w:eastAsia="標楷體" w:hAnsi="標楷體"/>
          <w:color w:val="000000" w:themeColor="text1"/>
          <w:szCs w:val="24"/>
        </w:rPr>
      </w:pPr>
    </w:p>
    <w:p w14:paraId="188CF341" w14:textId="77777777" w:rsidR="00665CC6" w:rsidRPr="009D4681" w:rsidRDefault="00665CC6" w:rsidP="00665CC6">
      <w:pPr>
        <w:spacing w:afterLines="50" w:after="180"/>
        <w:jc w:val="center"/>
        <w:rPr>
          <w:rFonts w:ascii="標楷體" w:eastAsia="標楷體" w:hAnsi="標楷體"/>
          <w:color w:val="000000" w:themeColor="text1"/>
          <w:szCs w:val="24"/>
        </w:rPr>
      </w:pPr>
      <w:r w:rsidRPr="009D4681">
        <w:rPr>
          <w:rFonts w:ascii="標楷體" w:eastAsia="標楷體" w:hAnsi="標楷體" w:hint="eastAsia"/>
          <w:color w:val="000000" w:themeColor="text1"/>
          <w:szCs w:val="24"/>
        </w:rPr>
        <w:t>中華民國</w:t>
      </w:r>
      <w:r w:rsidRPr="009D4681">
        <w:rPr>
          <w:rFonts w:ascii="標楷體" w:eastAsia="標楷體" w:hAnsi="標楷體"/>
          <w:color w:val="000000" w:themeColor="text1"/>
          <w:szCs w:val="24"/>
        </w:rPr>
        <w:t xml:space="preserve">  </w:t>
      </w:r>
      <w:r w:rsidRPr="009D4681">
        <w:rPr>
          <w:rFonts w:ascii="標楷體" w:eastAsia="標楷體" w:hAnsi="標楷體" w:hint="eastAsia"/>
          <w:color w:val="000000" w:themeColor="text1"/>
          <w:szCs w:val="24"/>
        </w:rPr>
        <w:t xml:space="preserve">  </w:t>
      </w:r>
      <w:r w:rsidRPr="009D4681">
        <w:rPr>
          <w:rFonts w:ascii="標楷體" w:eastAsia="標楷體" w:hAnsi="標楷體"/>
          <w:color w:val="000000" w:themeColor="text1"/>
          <w:szCs w:val="24"/>
        </w:rPr>
        <w:t xml:space="preserve">   </w:t>
      </w:r>
      <w:r w:rsidRPr="009D4681">
        <w:rPr>
          <w:rFonts w:ascii="標楷體" w:eastAsia="標楷體" w:hAnsi="標楷體" w:hint="eastAsia"/>
          <w:color w:val="000000" w:themeColor="text1"/>
          <w:szCs w:val="24"/>
        </w:rPr>
        <w:t>年</w:t>
      </w:r>
      <w:r w:rsidRPr="009D4681">
        <w:rPr>
          <w:rFonts w:ascii="標楷體" w:eastAsia="標楷體" w:hAnsi="標楷體"/>
          <w:color w:val="000000" w:themeColor="text1"/>
          <w:szCs w:val="24"/>
        </w:rPr>
        <w:t xml:space="preserve">    </w:t>
      </w:r>
      <w:r w:rsidRPr="009D4681">
        <w:rPr>
          <w:rFonts w:ascii="標楷體" w:eastAsia="標楷體" w:hAnsi="標楷體" w:hint="eastAsia"/>
          <w:color w:val="000000" w:themeColor="text1"/>
          <w:szCs w:val="24"/>
        </w:rPr>
        <w:t xml:space="preserve">  </w:t>
      </w:r>
      <w:r w:rsidRPr="009D4681">
        <w:rPr>
          <w:rFonts w:ascii="標楷體" w:eastAsia="標楷體" w:hAnsi="標楷體"/>
          <w:color w:val="000000" w:themeColor="text1"/>
          <w:szCs w:val="24"/>
        </w:rPr>
        <w:t xml:space="preserve">  </w:t>
      </w:r>
      <w:r w:rsidRPr="009D4681">
        <w:rPr>
          <w:rFonts w:ascii="標楷體" w:eastAsia="標楷體" w:hAnsi="標楷體" w:hint="eastAsia"/>
          <w:color w:val="000000" w:themeColor="text1"/>
          <w:szCs w:val="24"/>
        </w:rPr>
        <w:t>月</w:t>
      </w:r>
      <w:r w:rsidRPr="009D4681">
        <w:rPr>
          <w:rFonts w:ascii="標楷體" w:eastAsia="標楷體" w:hAnsi="標楷體"/>
          <w:color w:val="000000" w:themeColor="text1"/>
          <w:szCs w:val="24"/>
        </w:rPr>
        <w:t xml:space="preserve">      </w:t>
      </w:r>
      <w:r w:rsidRPr="009D4681">
        <w:rPr>
          <w:rFonts w:ascii="標楷體" w:eastAsia="標楷體" w:hAnsi="標楷體" w:hint="eastAsia"/>
          <w:color w:val="000000" w:themeColor="text1"/>
          <w:szCs w:val="24"/>
        </w:rPr>
        <w:t xml:space="preserve">  </w:t>
      </w:r>
      <w:r w:rsidRPr="009D4681">
        <w:rPr>
          <w:rFonts w:ascii="標楷體" w:eastAsia="標楷體" w:hAnsi="標楷體"/>
          <w:color w:val="000000" w:themeColor="text1"/>
          <w:szCs w:val="24"/>
        </w:rPr>
        <w:t xml:space="preserve">   </w:t>
      </w:r>
      <w:r w:rsidRPr="009D4681">
        <w:rPr>
          <w:rFonts w:ascii="標楷體" w:eastAsia="標楷體" w:hAnsi="標楷體" w:hint="eastAsia"/>
          <w:color w:val="000000" w:themeColor="text1"/>
          <w:szCs w:val="24"/>
        </w:rPr>
        <w:t>日</w:t>
      </w:r>
    </w:p>
    <w:p w14:paraId="0C76B42F" w14:textId="080363FC" w:rsidR="00F12182" w:rsidRPr="003546B7" w:rsidRDefault="003546B7" w:rsidP="0069040A">
      <w:pPr>
        <w:snapToGrid w:val="0"/>
        <w:spacing w:beforeLines="100" w:before="360" w:line="480" w:lineRule="exact"/>
        <w:jc w:val="center"/>
        <w:rPr>
          <w:rFonts w:ascii="標楷體" w:eastAsia="標楷體" w:hAnsi="標楷體" w:cs="微軟正黑體"/>
          <w:b/>
          <w:color w:val="000000" w:themeColor="text1"/>
          <w:spacing w:val="1"/>
          <w:sz w:val="32"/>
          <w:szCs w:val="32"/>
        </w:rPr>
      </w:pPr>
      <w:bookmarkStart w:id="3" w:name="_Hlk137039967"/>
      <w:r w:rsidRPr="003546B7">
        <w:rPr>
          <w:rFonts w:ascii="標楷體" w:eastAsia="標楷體" w:hAnsi="標楷體" w:cs="微軟正黑體" w:hint="eastAsia"/>
          <w:b/>
          <w:color w:val="000000" w:themeColor="text1"/>
          <w:spacing w:val="1"/>
          <w:sz w:val="32"/>
          <w:szCs w:val="32"/>
        </w:rPr>
        <w:t>經濟部產業發展署</w:t>
      </w:r>
      <w:proofErr w:type="gramStart"/>
      <w:r w:rsidR="00F12182" w:rsidRPr="003546B7">
        <w:rPr>
          <w:rFonts w:ascii="標楷體" w:eastAsia="標楷體" w:hAnsi="標楷體" w:cs="微軟正黑體" w:hint="eastAsia"/>
          <w:b/>
          <w:color w:val="000000" w:themeColor="text1"/>
          <w:spacing w:val="1"/>
          <w:sz w:val="32"/>
          <w:szCs w:val="32"/>
        </w:rPr>
        <w:t>人培再</w:t>
      </w:r>
      <w:proofErr w:type="gramEnd"/>
      <w:r w:rsidR="00F12182" w:rsidRPr="003546B7">
        <w:rPr>
          <w:rFonts w:ascii="標楷體" w:eastAsia="標楷體" w:hAnsi="標楷體" w:cs="微軟正黑體" w:hint="eastAsia"/>
          <w:b/>
          <w:color w:val="000000" w:themeColor="text1"/>
          <w:spacing w:val="1"/>
          <w:sz w:val="32"/>
          <w:szCs w:val="32"/>
        </w:rPr>
        <w:t>充電</w:t>
      </w:r>
      <w:r w:rsidR="0040555E" w:rsidRPr="003546B7">
        <w:rPr>
          <w:rFonts w:ascii="微軟正黑體" w:eastAsia="微軟正黑體" w:hAnsi="微軟正黑體"/>
          <w:b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 wp14:anchorId="7FE3119E" wp14:editId="4527E7A3">
                <wp:simplePos x="0" y="0"/>
                <wp:positionH relativeFrom="column">
                  <wp:posOffset>-371475</wp:posOffset>
                </wp:positionH>
                <wp:positionV relativeFrom="paragraph">
                  <wp:posOffset>34924</wp:posOffset>
                </wp:positionV>
                <wp:extent cx="7600950" cy="0"/>
                <wp:effectExtent l="0" t="0" r="19050" b="19050"/>
                <wp:wrapNone/>
                <wp:docPr id="4" name="直線接點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76009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002060"/>
                          </a:solidFill>
                          <a:prstDash val="lgDash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>
            <w:pict>
              <v:line w14:anchorId="050C351E" id="直線接點 1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29.25pt,2.75pt" to="569.25pt,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" strokecolor="#002060">
                <v:stroke dashstyle="longDash"/>
                <o:lock v:ext="edit" shapetype="f"/>
              </v:line>
            </w:pict>
          </mc:Fallback>
        </mc:AlternateContent>
      </w:r>
      <w:r w:rsidR="009F0D93" w:rsidRPr="003546B7">
        <w:rPr>
          <w:rFonts w:ascii="微軟正黑體" w:eastAsia="微軟正黑體" w:hAnsi="微軟正黑體" w:cs="微軟正黑體" w:hint="eastAsia"/>
          <w:b/>
          <w:color w:val="000000" w:themeColor="text1"/>
          <w:spacing w:val="1"/>
          <w:sz w:val="32"/>
          <w:szCs w:val="32"/>
        </w:rPr>
        <w:t>『</w:t>
      </w:r>
      <w:r w:rsidR="009F3852" w:rsidRPr="003546B7">
        <w:rPr>
          <w:rFonts w:ascii="標楷體" w:eastAsia="標楷體" w:hAnsi="標楷體" w:cs="微軟正黑體" w:hint="eastAsia"/>
          <w:b/>
          <w:color w:val="000000" w:themeColor="text1"/>
          <w:spacing w:val="1"/>
          <w:sz w:val="32"/>
          <w:szCs w:val="32"/>
        </w:rPr>
        <w:t>自行車產業溫室氣體盤查一日</w:t>
      </w:r>
      <w:r w:rsidRPr="003546B7">
        <w:rPr>
          <w:rFonts w:ascii="標楷體" w:eastAsia="標楷體" w:hAnsi="標楷體" w:cs="微軟正黑體" w:hint="eastAsia"/>
          <w:b/>
          <w:color w:val="000000" w:themeColor="text1"/>
          <w:spacing w:val="1"/>
          <w:sz w:val="32"/>
          <w:szCs w:val="32"/>
        </w:rPr>
        <w:t>講習</w:t>
      </w:r>
      <w:r w:rsidR="009F3852" w:rsidRPr="003546B7">
        <w:rPr>
          <w:rFonts w:ascii="標楷體" w:eastAsia="標楷體" w:hAnsi="標楷體" w:cs="微軟正黑體" w:hint="eastAsia"/>
          <w:b/>
          <w:color w:val="000000" w:themeColor="text1"/>
          <w:spacing w:val="1"/>
          <w:sz w:val="32"/>
          <w:szCs w:val="32"/>
        </w:rPr>
        <w:t>班</w:t>
      </w:r>
      <w:r w:rsidR="003A62FC" w:rsidRPr="003546B7">
        <w:rPr>
          <w:rFonts w:ascii="標楷體" w:eastAsia="標楷體" w:hAnsi="標楷體" w:cs="微軟正黑體"/>
          <w:b/>
          <w:color w:val="000000" w:themeColor="text1"/>
          <w:spacing w:val="1"/>
          <w:sz w:val="32"/>
          <w:szCs w:val="32"/>
        </w:rPr>
        <w:t>』</w:t>
      </w:r>
    </w:p>
    <w:p w14:paraId="6E034E87" w14:textId="2460C066" w:rsidR="00665CC6" w:rsidRPr="009D4681" w:rsidRDefault="00F12182" w:rsidP="00B733EB">
      <w:pPr>
        <w:snapToGrid w:val="0"/>
        <w:spacing w:afterLines="50" w:after="180" w:line="480" w:lineRule="exact"/>
        <w:jc w:val="center"/>
        <w:rPr>
          <w:rFonts w:ascii="標楷體" w:eastAsia="標楷體" w:hAnsi="標楷體"/>
          <w:b/>
          <w:color w:val="000000" w:themeColor="text1"/>
          <w:spacing w:val="9"/>
          <w:kern w:val="0"/>
          <w:sz w:val="32"/>
          <w:szCs w:val="36"/>
        </w:rPr>
      </w:pPr>
      <w:r>
        <w:rPr>
          <w:rFonts w:ascii="標楷體" w:eastAsia="標楷體" w:hAnsi="標楷體"/>
          <w:b/>
          <w:color w:val="000000" w:themeColor="text1"/>
          <w:spacing w:val="9"/>
          <w:kern w:val="0"/>
          <w:sz w:val="32"/>
          <w:szCs w:val="36"/>
        </w:rPr>
        <w:t>11</w:t>
      </w:r>
      <w:r w:rsidR="003546B7">
        <w:rPr>
          <w:rFonts w:ascii="標楷體" w:eastAsia="標楷體" w:hAnsi="標楷體"/>
          <w:b/>
          <w:color w:val="000000" w:themeColor="text1"/>
          <w:spacing w:val="9"/>
          <w:kern w:val="0"/>
          <w:sz w:val="32"/>
          <w:szCs w:val="36"/>
        </w:rPr>
        <w:t>3</w:t>
      </w:r>
      <w:r>
        <w:rPr>
          <w:rFonts w:ascii="標楷體" w:eastAsia="標楷體" w:hAnsi="標楷體"/>
          <w:b/>
          <w:color w:val="000000" w:themeColor="text1"/>
          <w:spacing w:val="9"/>
          <w:kern w:val="0"/>
          <w:sz w:val="32"/>
          <w:szCs w:val="36"/>
        </w:rPr>
        <w:t>.0</w:t>
      </w:r>
      <w:r w:rsidR="00DC010E">
        <w:rPr>
          <w:rFonts w:ascii="標楷體" w:eastAsia="標楷體" w:hAnsi="標楷體"/>
          <w:b/>
          <w:color w:val="000000" w:themeColor="text1"/>
          <w:spacing w:val="9"/>
          <w:kern w:val="0"/>
          <w:sz w:val="32"/>
          <w:szCs w:val="36"/>
        </w:rPr>
        <w:t>5</w:t>
      </w:r>
      <w:r>
        <w:rPr>
          <w:rFonts w:ascii="標楷體" w:eastAsia="標楷體" w:hAnsi="標楷體"/>
          <w:b/>
          <w:color w:val="000000" w:themeColor="text1"/>
          <w:spacing w:val="9"/>
          <w:kern w:val="0"/>
          <w:sz w:val="32"/>
          <w:szCs w:val="36"/>
        </w:rPr>
        <w:t>.</w:t>
      </w:r>
      <w:r w:rsidR="00DC010E">
        <w:rPr>
          <w:rFonts w:ascii="標楷體" w:eastAsia="標楷體" w:hAnsi="標楷體"/>
          <w:b/>
          <w:color w:val="000000" w:themeColor="text1"/>
          <w:spacing w:val="9"/>
          <w:kern w:val="0"/>
          <w:sz w:val="32"/>
          <w:szCs w:val="36"/>
        </w:rPr>
        <w:t>08</w:t>
      </w:r>
      <w:r w:rsidR="004B3590" w:rsidRPr="009D4681">
        <w:rPr>
          <w:rFonts w:ascii="標楷體" w:eastAsia="標楷體" w:hAnsi="標楷體" w:hint="eastAsia"/>
          <w:b/>
          <w:color w:val="000000" w:themeColor="text1"/>
          <w:spacing w:val="9"/>
          <w:kern w:val="0"/>
          <w:sz w:val="32"/>
          <w:szCs w:val="36"/>
        </w:rPr>
        <w:t>(</w:t>
      </w:r>
      <w:r w:rsidR="0060592C">
        <w:rPr>
          <w:rFonts w:ascii="標楷體" w:eastAsia="標楷體" w:hAnsi="標楷體" w:hint="eastAsia"/>
          <w:b/>
          <w:color w:val="000000" w:themeColor="text1"/>
          <w:spacing w:val="9"/>
          <w:kern w:val="0"/>
          <w:sz w:val="32"/>
          <w:szCs w:val="36"/>
        </w:rPr>
        <w:t>三</w:t>
      </w:r>
      <w:r w:rsidR="004B3590" w:rsidRPr="009D4681">
        <w:rPr>
          <w:rFonts w:ascii="標楷體" w:eastAsia="標楷體" w:hAnsi="標楷體" w:hint="eastAsia"/>
          <w:b/>
          <w:color w:val="000000" w:themeColor="text1"/>
          <w:spacing w:val="9"/>
          <w:kern w:val="0"/>
          <w:sz w:val="32"/>
          <w:szCs w:val="36"/>
        </w:rPr>
        <w:t>)</w:t>
      </w:r>
      <w:r>
        <w:rPr>
          <w:rFonts w:ascii="標楷體" w:eastAsia="標楷體" w:hAnsi="標楷體"/>
          <w:b/>
          <w:color w:val="000000" w:themeColor="text1"/>
          <w:spacing w:val="9"/>
          <w:kern w:val="0"/>
          <w:sz w:val="32"/>
          <w:szCs w:val="36"/>
        </w:rPr>
        <w:t xml:space="preserve"> </w:t>
      </w:r>
      <w:r w:rsidR="00665CC6" w:rsidRPr="009D4681">
        <w:rPr>
          <w:rFonts w:ascii="標楷體" w:eastAsia="標楷體" w:hAnsi="標楷體"/>
          <w:b/>
          <w:color w:val="000000" w:themeColor="text1"/>
          <w:spacing w:val="9"/>
          <w:kern w:val="0"/>
          <w:sz w:val="32"/>
          <w:szCs w:val="36"/>
        </w:rPr>
        <w:t>報名表</w:t>
      </w:r>
    </w:p>
    <w:p w14:paraId="0FE87EF7" w14:textId="77777777" w:rsidR="00665CC6" w:rsidRPr="009D4681" w:rsidRDefault="00665CC6" w:rsidP="00F12180">
      <w:pPr>
        <w:tabs>
          <w:tab w:val="left" w:pos="1200"/>
        </w:tabs>
        <w:spacing w:before="8" w:line="40" w:lineRule="exact"/>
        <w:rPr>
          <w:rFonts w:ascii="標楷體" w:eastAsia="標楷體" w:hAnsi="標楷體"/>
          <w:color w:val="000000" w:themeColor="text1"/>
          <w:sz w:val="4"/>
          <w:szCs w:val="4"/>
        </w:rPr>
      </w:pPr>
    </w:p>
    <w:tbl>
      <w:tblPr>
        <w:tblW w:w="5000" w:type="pct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80"/>
        <w:gridCol w:w="780"/>
        <w:gridCol w:w="539"/>
        <w:gridCol w:w="876"/>
        <w:gridCol w:w="1755"/>
        <w:gridCol w:w="1947"/>
        <w:gridCol w:w="1277"/>
        <w:gridCol w:w="780"/>
        <w:gridCol w:w="780"/>
      </w:tblGrid>
      <w:tr w:rsidR="00D81E77" w:rsidRPr="00B215AB" w14:paraId="1F4FC287" w14:textId="77777777" w:rsidTr="0069040A">
        <w:trPr>
          <w:cantSplit/>
          <w:trHeight w:val="451"/>
        </w:trPr>
        <w:tc>
          <w:tcPr>
            <w:tcW w:w="724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55B8F30" w14:textId="77777777" w:rsidR="00D81E77" w:rsidRPr="0069040A" w:rsidRDefault="00D81E77" w:rsidP="008A2026">
            <w:pPr>
              <w:snapToGrid w:val="0"/>
              <w:ind w:leftChars="61" w:left="146" w:right="199"/>
              <w:jc w:val="distribute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  <w:r w:rsidRPr="0069040A"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  <w:t>公司全銜</w:t>
            </w:r>
          </w:p>
        </w:tc>
        <w:tc>
          <w:tcPr>
            <w:tcW w:w="1934" w:type="pct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910CE4" w14:textId="77777777" w:rsidR="00D81E77" w:rsidRPr="0069040A" w:rsidRDefault="00D81E77" w:rsidP="002C1560">
            <w:pPr>
              <w:snapToGrid w:val="0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BA8423F" w14:textId="232B9508" w:rsidR="00D81E77" w:rsidRPr="0069040A" w:rsidRDefault="00D81E77" w:rsidP="00B255CB">
            <w:pPr>
              <w:tabs>
                <w:tab w:val="left" w:pos="920"/>
              </w:tabs>
              <w:snapToGrid w:val="0"/>
              <w:jc w:val="center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  <w:r w:rsidRPr="0069040A">
              <w:rPr>
                <w:rFonts w:ascii="Times New Roman" w:eastAsia="標楷體" w:hAnsi="Times New Roman"/>
                <w:color w:val="000000" w:themeColor="text1"/>
                <w:position w:val="-1"/>
                <w:sz w:val="26"/>
                <w:szCs w:val="26"/>
              </w:rPr>
              <w:t>電</w:t>
            </w:r>
            <w:r w:rsidRPr="0069040A">
              <w:rPr>
                <w:rFonts w:ascii="Times New Roman" w:eastAsia="標楷體" w:hAnsi="Times New Roman"/>
                <w:color w:val="000000" w:themeColor="text1"/>
                <w:position w:val="-1"/>
                <w:sz w:val="26"/>
                <w:szCs w:val="26"/>
              </w:rPr>
              <w:tab/>
            </w:r>
            <w:r w:rsidRPr="0069040A">
              <w:rPr>
                <w:rFonts w:ascii="Times New Roman" w:eastAsia="標楷體" w:hAnsi="Times New Roman"/>
                <w:color w:val="000000" w:themeColor="text1"/>
                <w:position w:val="-1"/>
                <w:sz w:val="26"/>
                <w:szCs w:val="26"/>
              </w:rPr>
              <w:t>話</w:t>
            </w:r>
          </w:p>
        </w:tc>
        <w:tc>
          <w:tcPr>
            <w:tcW w:w="1389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02464D" w14:textId="6C700ABA" w:rsidR="00D81E77" w:rsidRPr="0069040A" w:rsidRDefault="00D81E77" w:rsidP="002C1560">
            <w:pPr>
              <w:snapToGrid w:val="0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</w:tr>
      <w:tr w:rsidR="008A2026" w:rsidRPr="00B215AB" w14:paraId="3238A1A8" w14:textId="77777777" w:rsidTr="0069040A">
        <w:trPr>
          <w:cantSplit/>
          <w:trHeight w:val="429"/>
        </w:trPr>
        <w:tc>
          <w:tcPr>
            <w:tcW w:w="72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1E6849E" w14:textId="77777777" w:rsidR="008A2026" w:rsidRPr="0069040A" w:rsidRDefault="008A2026" w:rsidP="008A2026">
            <w:pPr>
              <w:widowControl/>
              <w:snapToGrid w:val="0"/>
              <w:ind w:leftChars="61" w:left="146" w:right="199"/>
              <w:jc w:val="distribute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934" w:type="pct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37A777E" w14:textId="77777777" w:rsidR="008A2026" w:rsidRPr="0069040A" w:rsidRDefault="008A2026" w:rsidP="002C1560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C46EB4C" w14:textId="774E8EA7" w:rsidR="008A2026" w:rsidRPr="0069040A" w:rsidRDefault="008A2026" w:rsidP="002C1560">
            <w:pPr>
              <w:tabs>
                <w:tab w:val="left" w:pos="920"/>
              </w:tabs>
              <w:snapToGrid w:val="0"/>
              <w:jc w:val="center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  <w:r w:rsidRPr="0069040A">
              <w:rPr>
                <w:rFonts w:ascii="Times New Roman" w:eastAsia="標楷體" w:hAnsi="Times New Roman"/>
                <w:color w:val="000000" w:themeColor="text1"/>
                <w:position w:val="-1"/>
                <w:sz w:val="26"/>
                <w:szCs w:val="26"/>
              </w:rPr>
              <w:t>傳</w:t>
            </w:r>
            <w:r w:rsidRPr="0069040A">
              <w:rPr>
                <w:rFonts w:ascii="Times New Roman" w:eastAsia="標楷體" w:hAnsi="Times New Roman"/>
                <w:color w:val="000000" w:themeColor="text1"/>
                <w:position w:val="-1"/>
                <w:sz w:val="26"/>
                <w:szCs w:val="26"/>
              </w:rPr>
              <w:tab/>
            </w:r>
            <w:r w:rsidRPr="0069040A">
              <w:rPr>
                <w:rFonts w:ascii="Times New Roman" w:eastAsia="標楷體" w:hAnsi="Times New Roman"/>
                <w:color w:val="000000" w:themeColor="text1"/>
                <w:position w:val="-1"/>
                <w:sz w:val="26"/>
                <w:szCs w:val="26"/>
              </w:rPr>
              <w:t>真</w:t>
            </w:r>
          </w:p>
        </w:tc>
        <w:tc>
          <w:tcPr>
            <w:tcW w:w="1389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BDAA3D" w14:textId="716011F9" w:rsidR="008A2026" w:rsidRPr="0069040A" w:rsidRDefault="008A2026" w:rsidP="002C1560">
            <w:pPr>
              <w:snapToGrid w:val="0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</w:tr>
      <w:tr w:rsidR="00884F6A" w:rsidRPr="00B215AB" w14:paraId="7F20BBC3" w14:textId="77777777" w:rsidTr="008A2026">
        <w:trPr>
          <w:cantSplit/>
          <w:trHeight w:val="742"/>
        </w:trPr>
        <w:tc>
          <w:tcPr>
            <w:tcW w:w="724" w:type="pc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419E660D" w14:textId="77777777" w:rsidR="00884F6A" w:rsidRPr="0069040A" w:rsidRDefault="00884F6A" w:rsidP="008A2026">
            <w:pPr>
              <w:snapToGrid w:val="0"/>
              <w:ind w:leftChars="61" w:left="146" w:right="199"/>
              <w:jc w:val="distribute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  <w:r w:rsidRPr="0069040A"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  <w:t>聯絡地址</w:t>
            </w:r>
          </w:p>
        </w:tc>
        <w:tc>
          <w:tcPr>
            <w:tcW w:w="382" w:type="pc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201AE325" w14:textId="77777777" w:rsidR="00884F6A" w:rsidRPr="0069040A" w:rsidRDefault="00884F6A" w:rsidP="00B255CB">
            <w:pPr>
              <w:snapToGrid w:val="0"/>
              <w:ind w:left="101" w:right="-20"/>
              <w:rPr>
                <w:rFonts w:ascii="標楷體" w:eastAsia="標楷體" w:hAnsi="標楷體"/>
                <w:color w:val="000000" w:themeColor="text1"/>
                <w:w w:val="121"/>
                <w:sz w:val="26"/>
                <w:szCs w:val="26"/>
              </w:rPr>
            </w:pPr>
          </w:p>
        </w:tc>
        <w:tc>
          <w:tcPr>
            <w:tcW w:w="3894" w:type="pct"/>
            <w:gridSpan w:val="7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79745654" w14:textId="13B4F4AA" w:rsidR="00884F6A" w:rsidRPr="0069040A" w:rsidRDefault="00884F6A" w:rsidP="00B255CB">
            <w:pPr>
              <w:snapToGrid w:val="0"/>
              <w:ind w:left="101" w:right="-20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69040A">
              <w:rPr>
                <w:rFonts w:ascii="標楷體" w:eastAsia="標楷體" w:hAnsi="標楷體"/>
                <w:color w:val="000000" w:themeColor="text1"/>
                <w:w w:val="121"/>
                <w:sz w:val="26"/>
                <w:szCs w:val="26"/>
              </w:rPr>
              <w:t>□□□</w:t>
            </w:r>
          </w:p>
        </w:tc>
      </w:tr>
      <w:tr w:rsidR="00884F6A" w:rsidRPr="00B215AB" w14:paraId="34CD4BAC" w14:textId="77777777" w:rsidTr="00C82840">
        <w:trPr>
          <w:cantSplit/>
        </w:trPr>
        <w:tc>
          <w:tcPr>
            <w:tcW w:w="724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5D033BC" w14:textId="77777777" w:rsidR="00884F6A" w:rsidRPr="0069040A" w:rsidRDefault="00884F6A" w:rsidP="008A2026">
            <w:pPr>
              <w:snapToGrid w:val="0"/>
              <w:ind w:leftChars="61" w:left="146" w:right="199"/>
              <w:jc w:val="distribute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  <w:r w:rsidRPr="0069040A">
              <w:rPr>
                <w:rFonts w:ascii="Times New Roman" w:eastAsia="標楷體" w:hAnsi="Times New Roman"/>
                <w:color w:val="000000" w:themeColor="text1"/>
                <w:w w:val="99"/>
                <w:sz w:val="26"/>
                <w:szCs w:val="26"/>
              </w:rPr>
              <w:t>姓名</w:t>
            </w:r>
          </w:p>
        </w:tc>
        <w:tc>
          <w:tcPr>
            <w:tcW w:w="64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F5D6B92" w14:textId="06E47786" w:rsidR="00884F6A" w:rsidRPr="0069040A" w:rsidRDefault="00884F6A" w:rsidP="008A2026">
            <w:pPr>
              <w:snapToGrid w:val="0"/>
              <w:ind w:leftChars="35" w:left="84" w:right="100"/>
              <w:jc w:val="distribute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  <w:r w:rsidRPr="0069040A"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  <w:t>部門</w:t>
            </w:r>
          </w:p>
        </w:tc>
        <w:tc>
          <w:tcPr>
            <w:tcW w:w="42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DF48352" w14:textId="77777777" w:rsidR="00884F6A" w:rsidRPr="0069040A" w:rsidRDefault="00884F6A" w:rsidP="008A2026">
            <w:pPr>
              <w:snapToGrid w:val="0"/>
              <w:ind w:leftChars="35" w:left="84" w:right="100"/>
              <w:jc w:val="distribute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  <w:r w:rsidRPr="0069040A"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  <w:t>分機</w:t>
            </w:r>
          </w:p>
        </w:tc>
        <w:tc>
          <w:tcPr>
            <w:tcW w:w="85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85EE557" w14:textId="77777777" w:rsidR="00884F6A" w:rsidRPr="0069040A" w:rsidRDefault="00884F6A" w:rsidP="008A2026">
            <w:pPr>
              <w:snapToGrid w:val="0"/>
              <w:ind w:leftChars="124" w:left="298" w:right="322"/>
              <w:jc w:val="distribute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  <w:r w:rsidRPr="0069040A">
              <w:rPr>
                <w:rFonts w:ascii="Times New Roman" w:eastAsia="標楷體" w:hAnsi="Times New Roman"/>
                <w:color w:val="000000" w:themeColor="text1"/>
                <w:w w:val="99"/>
                <w:sz w:val="26"/>
                <w:szCs w:val="26"/>
              </w:rPr>
              <w:t>手機</w:t>
            </w:r>
          </w:p>
        </w:tc>
        <w:tc>
          <w:tcPr>
            <w:tcW w:w="1578" w:type="pct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14:paraId="63E797D5" w14:textId="0FCEA68F" w:rsidR="00884F6A" w:rsidRPr="0069040A" w:rsidRDefault="00884F6A" w:rsidP="00884F6A">
            <w:pPr>
              <w:snapToGrid w:val="0"/>
              <w:ind w:left="2"/>
              <w:jc w:val="center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  <w:r w:rsidRPr="0069040A">
              <w:rPr>
                <w:rFonts w:ascii="Times New Roman" w:eastAsia="標楷體" w:hAnsi="Times New Roman"/>
                <w:color w:val="000000" w:themeColor="text1"/>
                <w:w w:val="101"/>
                <w:sz w:val="26"/>
                <w:szCs w:val="26"/>
              </w:rPr>
              <w:t>E-mail</w:t>
            </w:r>
          </w:p>
        </w:tc>
        <w:tc>
          <w:tcPr>
            <w:tcW w:w="382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12DCFCDB" w14:textId="425C2750" w:rsidR="00884F6A" w:rsidRPr="0069040A" w:rsidRDefault="00884F6A" w:rsidP="00884F6A">
            <w:pPr>
              <w:snapToGrid w:val="0"/>
              <w:ind w:right="-20"/>
              <w:jc w:val="center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  <w:r w:rsidRPr="0069040A"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  <w:t>性</w:t>
            </w:r>
            <w:r w:rsidR="008A2026" w:rsidRPr="0069040A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 xml:space="preserve"> </w:t>
            </w:r>
            <w:r w:rsidRPr="0069040A"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  <w:t>別</w:t>
            </w:r>
          </w:p>
        </w:tc>
        <w:tc>
          <w:tcPr>
            <w:tcW w:w="382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46B8A636" w14:textId="4C57AE96" w:rsidR="00884F6A" w:rsidRPr="0069040A" w:rsidRDefault="00DE718C" w:rsidP="008A2026">
            <w:pPr>
              <w:snapToGrid w:val="0"/>
              <w:ind w:right="-20"/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69040A">
              <w:rPr>
                <w:rFonts w:ascii="標楷體" w:eastAsia="標楷體" w:hAnsi="標楷體" w:cs="微軟正黑體" w:hint="eastAsia"/>
                <w:sz w:val="26"/>
                <w:szCs w:val="26"/>
                <w:lang w:eastAsia="zh-HK"/>
              </w:rPr>
              <w:t>飲</w:t>
            </w:r>
            <w:r w:rsidRPr="0069040A">
              <w:rPr>
                <w:rFonts w:ascii="標楷體" w:eastAsia="標楷體" w:hAnsi="標楷體" w:cs="微軟正黑體" w:hint="eastAsia"/>
                <w:sz w:val="26"/>
                <w:szCs w:val="26"/>
              </w:rPr>
              <w:t xml:space="preserve"> </w:t>
            </w:r>
            <w:r w:rsidRPr="0069040A">
              <w:rPr>
                <w:rFonts w:ascii="標楷體" w:eastAsia="標楷體" w:hAnsi="標楷體" w:cs="微軟正黑體" w:hint="eastAsia"/>
                <w:sz w:val="26"/>
                <w:szCs w:val="26"/>
                <w:lang w:eastAsia="zh-HK"/>
              </w:rPr>
              <w:t>食</w:t>
            </w:r>
          </w:p>
        </w:tc>
      </w:tr>
      <w:tr w:rsidR="00884F6A" w:rsidRPr="00B215AB" w14:paraId="0E7DB60E" w14:textId="77777777" w:rsidTr="00C82840">
        <w:trPr>
          <w:cantSplit/>
        </w:trPr>
        <w:tc>
          <w:tcPr>
            <w:tcW w:w="72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2DCC819" w14:textId="77777777" w:rsidR="00884F6A" w:rsidRPr="0069040A" w:rsidRDefault="00884F6A" w:rsidP="00884F6A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646" w:type="pct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AF52CEB" w14:textId="77777777" w:rsidR="00884F6A" w:rsidRPr="0069040A" w:rsidRDefault="00884F6A" w:rsidP="008A2026">
            <w:pPr>
              <w:snapToGrid w:val="0"/>
              <w:ind w:leftChars="35" w:left="84" w:right="100"/>
              <w:jc w:val="distribute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  <w:r w:rsidRPr="0069040A"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  <w:t>職稱</w:t>
            </w:r>
          </w:p>
        </w:tc>
        <w:tc>
          <w:tcPr>
            <w:tcW w:w="42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AC8F1F0" w14:textId="77777777" w:rsidR="00884F6A" w:rsidRPr="0069040A" w:rsidRDefault="00884F6A" w:rsidP="00884F6A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85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9F6515E" w14:textId="77777777" w:rsidR="00884F6A" w:rsidRPr="0069040A" w:rsidRDefault="00884F6A" w:rsidP="00884F6A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578" w:type="pct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96CA3D9" w14:textId="77777777" w:rsidR="00884F6A" w:rsidRPr="0069040A" w:rsidRDefault="00884F6A" w:rsidP="00884F6A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382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1155E0" w14:textId="77777777" w:rsidR="00884F6A" w:rsidRPr="0069040A" w:rsidRDefault="00884F6A" w:rsidP="00884F6A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382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D69778" w14:textId="42DD123C" w:rsidR="00884F6A" w:rsidRPr="0069040A" w:rsidRDefault="00884F6A" w:rsidP="00884F6A">
            <w:pPr>
              <w:widowControl/>
              <w:snapToGrid w:val="0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</w:p>
        </w:tc>
      </w:tr>
      <w:tr w:rsidR="00884F6A" w:rsidRPr="00B215AB" w14:paraId="02C2B513" w14:textId="77777777" w:rsidTr="008A2026">
        <w:trPr>
          <w:cantSplit/>
          <w:trHeight w:val="457"/>
        </w:trPr>
        <w:tc>
          <w:tcPr>
            <w:tcW w:w="724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BDFA4D" w14:textId="77777777" w:rsidR="00884F6A" w:rsidRPr="0069040A" w:rsidRDefault="00884F6A" w:rsidP="00884F6A">
            <w:pPr>
              <w:snapToGrid w:val="0"/>
              <w:ind w:left="46" w:right="63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64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E380CD4" w14:textId="77777777" w:rsidR="00884F6A" w:rsidRPr="0069040A" w:rsidRDefault="00884F6A" w:rsidP="00884F6A">
            <w:pPr>
              <w:snapToGrid w:val="0"/>
              <w:ind w:right="61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42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50E4F9" w14:textId="77777777" w:rsidR="00884F6A" w:rsidRPr="0069040A" w:rsidRDefault="00884F6A" w:rsidP="00884F6A">
            <w:pPr>
              <w:snapToGrid w:val="0"/>
              <w:ind w:right="32"/>
              <w:jc w:val="center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85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6D1AFF" w14:textId="77777777" w:rsidR="00884F6A" w:rsidRPr="0069040A" w:rsidRDefault="00884F6A" w:rsidP="00884F6A">
            <w:pPr>
              <w:snapToGrid w:val="0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578" w:type="pct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6232BEAB" w14:textId="05D868E9" w:rsidR="00884F6A" w:rsidRPr="0069040A" w:rsidRDefault="00884F6A" w:rsidP="00884F6A">
            <w:pPr>
              <w:snapToGrid w:val="0"/>
              <w:ind w:right="-20"/>
              <w:jc w:val="center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382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32925A9B" w14:textId="77777777" w:rsidR="00884F6A" w:rsidRPr="0069040A" w:rsidRDefault="00884F6A" w:rsidP="00884F6A">
            <w:pPr>
              <w:snapToGrid w:val="0"/>
              <w:ind w:right="-23"/>
              <w:jc w:val="center"/>
              <w:rPr>
                <w:rFonts w:ascii="標楷體" w:eastAsia="標楷體" w:hAnsi="標楷體"/>
                <w:color w:val="000000" w:themeColor="text1"/>
                <w:w w:val="121"/>
                <w:sz w:val="26"/>
                <w:szCs w:val="26"/>
              </w:rPr>
            </w:pPr>
            <w:r w:rsidRPr="0069040A">
              <w:rPr>
                <w:rFonts w:ascii="標楷體" w:eastAsia="標楷體" w:hAnsi="標楷體"/>
                <w:color w:val="000000" w:themeColor="text1"/>
                <w:w w:val="121"/>
                <w:sz w:val="26"/>
                <w:szCs w:val="26"/>
              </w:rPr>
              <w:t>□男</w:t>
            </w:r>
          </w:p>
          <w:p w14:paraId="04FD9C06" w14:textId="33AAAC73" w:rsidR="00884F6A" w:rsidRPr="0069040A" w:rsidRDefault="00884F6A" w:rsidP="00884F6A">
            <w:pPr>
              <w:snapToGrid w:val="0"/>
              <w:ind w:right="-23"/>
              <w:jc w:val="center"/>
              <w:rPr>
                <w:rFonts w:ascii="Times New Roman" w:eastAsia="標楷體" w:hAnsi="Times New Roman"/>
                <w:color w:val="000000" w:themeColor="text1"/>
                <w:w w:val="121"/>
                <w:sz w:val="26"/>
                <w:szCs w:val="26"/>
              </w:rPr>
            </w:pPr>
            <w:r w:rsidRPr="0069040A">
              <w:rPr>
                <w:rFonts w:ascii="標楷體" w:eastAsia="標楷體" w:hAnsi="標楷體"/>
                <w:color w:val="000000" w:themeColor="text1"/>
                <w:w w:val="121"/>
                <w:sz w:val="26"/>
                <w:szCs w:val="26"/>
              </w:rPr>
              <w:t>□女</w:t>
            </w:r>
          </w:p>
        </w:tc>
        <w:tc>
          <w:tcPr>
            <w:tcW w:w="382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441E332F" w14:textId="768E6789" w:rsidR="00884F6A" w:rsidRPr="0069040A" w:rsidRDefault="00884F6A" w:rsidP="00884F6A">
            <w:pPr>
              <w:snapToGrid w:val="0"/>
              <w:ind w:right="-23"/>
              <w:jc w:val="center"/>
              <w:rPr>
                <w:rFonts w:ascii="標楷體" w:eastAsia="標楷體" w:hAnsi="標楷體"/>
                <w:color w:val="000000" w:themeColor="text1"/>
                <w:w w:val="121"/>
                <w:sz w:val="26"/>
                <w:szCs w:val="26"/>
              </w:rPr>
            </w:pPr>
            <w:r w:rsidRPr="0069040A">
              <w:rPr>
                <w:rFonts w:ascii="標楷體" w:eastAsia="標楷體" w:hAnsi="標楷體"/>
                <w:color w:val="000000" w:themeColor="text1"/>
                <w:w w:val="121"/>
                <w:sz w:val="26"/>
                <w:szCs w:val="26"/>
              </w:rPr>
              <w:t>□</w:t>
            </w:r>
            <w:r w:rsidR="008A2026" w:rsidRPr="0069040A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  <w:lang w:eastAsia="zh-HK"/>
              </w:rPr>
              <w:t>葷</w:t>
            </w:r>
          </w:p>
          <w:p w14:paraId="4FC990BE" w14:textId="1B49BAC2" w:rsidR="00884F6A" w:rsidRPr="0069040A" w:rsidRDefault="00884F6A" w:rsidP="00884F6A">
            <w:pPr>
              <w:snapToGrid w:val="0"/>
              <w:ind w:right="-20"/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69040A">
              <w:rPr>
                <w:rFonts w:ascii="標楷體" w:eastAsia="標楷體" w:hAnsi="標楷體"/>
                <w:color w:val="000000" w:themeColor="text1"/>
                <w:w w:val="121"/>
                <w:sz w:val="26"/>
                <w:szCs w:val="26"/>
              </w:rPr>
              <w:t>□</w:t>
            </w:r>
            <w:r w:rsidR="008A2026" w:rsidRPr="0069040A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  <w:lang w:eastAsia="zh-HK"/>
              </w:rPr>
              <w:t>素</w:t>
            </w:r>
          </w:p>
        </w:tc>
      </w:tr>
      <w:tr w:rsidR="00884F6A" w:rsidRPr="00B215AB" w14:paraId="5477B625" w14:textId="77777777" w:rsidTr="008A2026">
        <w:trPr>
          <w:cantSplit/>
          <w:trHeight w:val="421"/>
        </w:trPr>
        <w:tc>
          <w:tcPr>
            <w:tcW w:w="72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2A94A89" w14:textId="77777777" w:rsidR="00884F6A" w:rsidRPr="00B215AB" w:rsidRDefault="00884F6A" w:rsidP="002C1560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</w:rPr>
            </w:pPr>
          </w:p>
        </w:tc>
        <w:tc>
          <w:tcPr>
            <w:tcW w:w="646" w:type="pct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9D18D4" w14:textId="77777777" w:rsidR="00884F6A" w:rsidRPr="00B215AB" w:rsidRDefault="00884F6A" w:rsidP="002C1560">
            <w:pPr>
              <w:snapToGrid w:val="0"/>
              <w:ind w:right="61"/>
              <w:rPr>
                <w:rFonts w:ascii="Times New Roman" w:eastAsia="標楷體" w:hAnsi="Times New Roman"/>
                <w:color w:val="000000" w:themeColor="text1"/>
              </w:rPr>
            </w:pPr>
          </w:p>
        </w:tc>
        <w:tc>
          <w:tcPr>
            <w:tcW w:w="42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CCE4A30" w14:textId="77777777" w:rsidR="00884F6A" w:rsidRPr="00B215AB" w:rsidRDefault="00884F6A" w:rsidP="002C1560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</w:rPr>
            </w:pPr>
          </w:p>
        </w:tc>
        <w:tc>
          <w:tcPr>
            <w:tcW w:w="85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100E916" w14:textId="77777777" w:rsidR="00884F6A" w:rsidRPr="00B215AB" w:rsidRDefault="00884F6A" w:rsidP="002C1560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</w:rPr>
            </w:pPr>
          </w:p>
        </w:tc>
        <w:tc>
          <w:tcPr>
            <w:tcW w:w="1578" w:type="pct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A4E1ABF" w14:textId="77777777" w:rsidR="00884F6A" w:rsidRPr="00B215AB" w:rsidRDefault="00884F6A" w:rsidP="002C1560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  <w:tc>
          <w:tcPr>
            <w:tcW w:w="382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984D8" w14:textId="77777777" w:rsidR="00884F6A" w:rsidRPr="00B215AB" w:rsidRDefault="00884F6A" w:rsidP="002C1560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  <w:tc>
          <w:tcPr>
            <w:tcW w:w="382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64D622" w14:textId="10574BF4" w:rsidR="00884F6A" w:rsidRPr="00B215AB" w:rsidRDefault="00884F6A" w:rsidP="002C1560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</w:tr>
    </w:tbl>
    <w:p w14:paraId="5B64870C" w14:textId="790FB151" w:rsidR="00816667" w:rsidRDefault="00BE1C27" w:rsidP="00BE1C27">
      <w:pPr>
        <w:pStyle w:val="ae"/>
        <w:numPr>
          <w:ilvl w:val="0"/>
          <w:numId w:val="34"/>
        </w:numPr>
        <w:spacing w:line="307" w:lineRule="exact"/>
        <w:ind w:leftChars="0" w:left="284" w:right="-20" w:hanging="284"/>
        <w:rPr>
          <w:rFonts w:ascii="Times New Roman" w:eastAsia="標楷體" w:hAnsi="Times New Roman" w:cs="Times New Roman"/>
          <w:color w:val="000000" w:themeColor="text1"/>
          <w:sz w:val="22"/>
        </w:rPr>
      </w:pPr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</w:rPr>
        <w:t>請一人填寫一份報名表，於立同意書人處</w:t>
      </w:r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  <w:u w:val="single"/>
        </w:rPr>
        <w:t xml:space="preserve">     </w:t>
      </w:r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</w:rPr>
        <w:t>簽中文名字</w:t>
      </w:r>
      <w:r w:rsidRPr="00B215AB">
        <w:rPr>
          <w:rFonts w:ascii="Times New Roman" w:eastAsia="標楷體" w:hAnsi="Times New Roman" w:cs="Times New Roman"/>
          <w:color w:val="000000" w:themeColor="text1"/>
          <w:sz w:val="22"/>
        </w:rPr>
        <w:t>，並請於</w:t>
      </w:r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</w:rPr>
        <w:t>11</w:t>
      </w:r>
      <w:r w:rsidR="00E361C5">
        <w:rPr>
          <w:rFonts w:ascii="Times New Roman" w:eastAsia="標楷體" w:hAnsi="Times New Roman" w:cs="Times New Roman"/>
          <w:b/>
          <w:color w:val="000000" w:themeColor="text1"/>
          <w:sz w:val="22"/>
        </w:rPr>
        <w:t>3</w:t>
      </w:r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</w:rPr>
        <w:t>年</w:t>
      </w:r>
      <w:r w:rsidR="00BC1DC3" w:rsidRPr="00B215AB">
        <w:rPr>
          <w:rFonts w:ascii="Times New Roman" w:eastAsia="標楷體" w:hAnsi="Times New Roman" w:cs="Times New Roman"/>
          <w:b/>
          <w:color w:val="000000" w:themeColor="text1"/>
          <w:sz w:val="22"/>
        </w:rPr>
        <w:t>0</w:t>
      </w:r>
      <w:r w:rsidR="00DC010E">
        <w:rPr>
          <w:rFonts w:ascii="Times New Roman" w:eastAsia="標楷體" w:hAnsi="Times New Roman" w:cs="Times New Roman"/>
          <w:b/>
          <w:color w:val="000000" w:themeColor="text1"/>
          <w:sz w:val="22"/>
        </w:rPr>
        <w:t>5</w:t>
      </w:r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</w:rPr>
        <w:t>月</w:t>
      </w:r>
      <w:r w:rsidR="00DC010E">
        <w:rPr>
          <w:rFonts w:ascii="Times New Roman" w:eastAsia="標楷體" w:hAnsi="Times New Roman" w:cs="Times New Roman"/>
          <w:b/>
          <w:color w:val="000000" w:themeColor="text1"/>
          <w:sz w:val="22"/>
        </w:rPr>
        <w:t>03</w:t>
      </w:r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</w:rPr>
        <w:t>日</w:t>
      </w:r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</w:rPr>
        <w:t>(</w:t>
      </w:r>
      <w:r w:rsidR="00DC010E">
        <w:rPr>
          <w:rFonts w:ascii="Times New Roman" w:eastAsia="標楷體" w:hAnsi="Times New Roman" w:cs="Times New Roman"/>
          <w:b/>
          <w:color w:val="000000" w:themeColor="text1"/>
          <w:sz w:val="22"/>
        </w:rPr>
        <w:t>五</w:t>
      </w:r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</w:rPr>
        <w:t>)</w:t>
      </w:r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</w:rPr>
        <w:t>前</w:t>
      </w:r>
      <w:r w:rsidRPr="00B215AB">
        <w:rPr>
          <w:rFonts w:ascii="Times New Roman" w:eastAsia="標楷體" w:hAnsi="Times New Roman" w:cs="Times New Roman"/>
          <w:color w:val="000000" w:themeColor="text1"/>
          <w:sz w:val="22"/>
        </w:rPr>
        <w:t>完成報名</w:t>
      </w:r>
    </w:p>
    <w:p w14:paraId="27C54133" w14:textId="3A9DCA60" w:rsidR="00BE1C27" w:rsidRPr="00B215AB" w:rsidRDefault="00BE1C27" w:rsidP="00BE1C27">
      <w:pPr>
        <w:pStyle w:val="ae"/>
        <w:numPr>
          <w:ilvl w:val="0"/>
          <w:numId w:val="34"/>
        </w:numPr>
        <w:spacing w:line="307" w:lineRule="exact"/>
        <w:ind w:leftChars="0" w:left="284" w:right="-20" w:hanging="284"/>
        <w:rPr>
          <w:rFonts w:ascii="Times New Roman" w:eastAsia="標楷體" w:hAnsi="Times New Roman" w:cs="Times New Roman"/>
          <w:color w:val="000000" w:themeColor="text1"/>
          <w:sz w:val="22"/>
        </w:rPr>
      </w:pPr>
      <w:r w:rsidRPr="00B215AB">
        <w:rPr>
          <w:rFonts w:ascii="Times New Roman" w:eastAsia="標楷體" w:hAnsi="Times New Roman" w:cs="Times New Roman"/>
          <w:color w:val="000000" w:themeColor="text1"/>
          <w:sz w:val="22"/>
        </w:rPr>
        <w:t>報名表請傳真至：</w:t>
      </w:r>
      <w:r w:rsidRPr="00B215AB">
        <w:rPr>
          <w:rFonts w:ascii="Times New Roman" w:eastAsia="標楷體" w:hAnsi="Times New Roman" w:cs="Times New Roman"/>
          <w:color w:val="000000" w:themeColor="text1"/>
          <w:sz w:val="22"/>
        </w:rPr>
        <w:t>(04)2359-0743</w:t>
      </w:r>
      <w:r w:rsidRPr="00B215AB">
        <w:rPr>
          <w:rFonts w:ascii="Times New Roman" w:eastAsia="標楷體" w:hAnsi="Times New Roman" w:cs="Times New Roman"/>
          <w:color w:val="000000" w:themeColor="text1"/>
          <w:sz w:val="22"/>
        </w:rPr>
        <w:t>或</w:t>
      </w:r>
      <w:r w:rsidRPr="00B215AB">
        <w:rPr>
          <w:rFonts w:ascii="Times New Roman" w:eastAsia="標楷體" w:hAnsi="Times New Roman" w:cs="Times New Roman"/>
          <w:color w:val="000000" w:themeColor="text1"/>
          <w:sz w:val="22"/>
        </w:rPr>
        <w:t xml:space="preserve"> E-mail</w:t>
      </w:r>
      <w:r w:rsidRPr="00B215AB">
        <w:rPr>
          <w:rFonts w:ascii="Times New Roman" w:eastAsia="標楷體" w:hAnsi="Times New Roman" w:cs="Times New Roman"/>
          <w:color w:val="000000" w:themeColor="text1"/>
          <w:sz w:val="22"/>
        </w:rPr>
        <w:t>至：</w:t>
      </w:r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</w:rPr>
        <w:t>training@tbnet.org.tw</w:t>
      </w:r>
      <w:r w:rsidRPr="00B215AB">
        <w:rPr>
          <w:rFonts w:ascii="Times New Roman" w:eastAsia="標楷體" w:hAnsi="Times New Roman" w:cs="Times New Roman"/>
          <w:color w:val="000000" w:themeColor="text1"/>
          <w:sz w:val="22"/>
        </w:rPr>
        <w:t>。</w:t>
      </w:r>
    </w:p>
    <w:p w14:paraId="2D506297" w14:textId="094AB0D1" w:rsidR="00167737" w:rsidRDefault="00BE1C27" w:rsidP="00B733EB">
      <w:pPr>
        <w:pStyle w:val="ae"/>
        <w:numPr>
          <w:ilvl w:val="0"/>
          <w:numId w:val="34"/>
        </w:numPr>
        <w:spacing w:line="307" w:lineRule="exact"/>
        <w:ind w:leftChars="0" w:left="284" w:right="-20" w:hanging="284"/>
        <w:rPr>
          <w:rFonts w:ascii="Times New Roman" w:eastAsia="標楷體" w:hAnsi="Times New Roman"/>
          <w:color w:val="000000" w:themeColor="text1"/>
          <w:sz w:val="22"/>
        </w:rPr>
      </w:pPr>
      <w:r w:rsidRPr="00B215AB">
        <w:rPr>
          <w:rFonts w:ascii="Times New Roman" w:eastAsia="標楷體" w:hAnsi="Times New Roman"/>
          <w:color w:val="000000" w:themeColor="text1"/>
          <w:sz w:val="22"/>
        </w:rPr>
        <w:t>相關問題請電洽：</w:t>
      </w:r>
      <w:r w:rsidR="00801D15" w:rsidRPr="00B215AB">
        <w:rPr>
          <w:rFonts w:ascii="Times New Roman" w:eastAsia="標楷體" w:hAnsi="Times New Roman"/>
          <w:color w:val="000000" w:themeColor="text1"/>
          <w:sz w:val="22"/>
        </w:rPr>
        <w:t>(04)2350-1100 #222</w:t>
      </w:r>
      <w:r w:rsidRPr="00B215AB">
        <w:rPr>
          <w:rFonts w:ascii="Times New Roman" w:eastAsia="標楷體" w:hAnsi="Times New Roman"/>
          <w:color w:val="000000" w:themeColor="text1"/>
          <w:sz w:val="22"/>
        </w:rPr>
        <w:t xml:space="preserve"> </w:t>
      </w:r>
      <w:r w:rsidR="00801D15" w:rsidRPr="00B215AB">
        <w:rPr>
          <w:rFonts w:ascii="Times New Roman" w:eastAsia="標楷體" w:hAnsi="Times New Roman"/>
          <w:color w:val="000000" w:themeColor="text1"/>
          <w:sz w:val="22"/>
        </w:rPr>
        <w:t>陳</w:t>
      </w:r>
      <w:r w:rsidR="00801D15" w:rsidRPr="00B215AB">
        <w:rPr>
          <w:rFonts w:ascii="Times New Roman" w:eastAsia="標楷體" w:hAnsi="Times New Roman"/>
          <w:color w:val="000000" w:themeColor="text1"/>
          <w:sz w:val="22"/>
          <w:lang w:eastAsia="zh-HK"/>
        </w:rPr>
        <w:t>俐安</w:t>
      </w:r>
      <w:r w:rsidRPr="00B215AB">
        <w:rPr>
          <w:rFonts w:ascii="Times New Roman" w:eastAsia="標楷體" w:hAnsi="Times New Roman"/>
          <w:color w:val="000000" w:themeColor="text1"/>
          <w:sz w:val="22"/>
        </w:rPr>
        <w:t>／</w:t>
      </w:r>
      <w:r w:rsidRPr="00B215AB">
        <w:rPr>
          <w:rFonts w:ascii="Times New Roman" w:eastAsia="標楷體" w:hAnsi="Times New Roman"/>
          <w:color w:val="000000" w:themeColor="text1"/>
          <w:sz w:val="22"/>
        </w:rPr>
        <w:t xml:space="preserve">#316 </w:t>
      </w:r>
      <w:r w:rsidRPr="00B215AB">
        <w:rPr>
          <w:rFonts w:ascii="Times New Roman" w:eastAsia="標楷體" w:hAnsi="Times New Roman"/>
          <w:color w:val="000000" w:themeColor="text1"/>
          <w:sz w:val="22"/>
        </w:rPr>
        <w:t>陳玉燕小姐。</w:t>
      </w:r>
    </w:p>
    <w:p w14:paraId="7C292163" w14:textId="6C26D9BB" w:rsidR="00020B2F" w:rsidRPr="00020B2F" w:rsidRDefault="00982B54" w:rsidP="00020B2F">
      <w:pPr>
        <w:pStyle w:val="ae"/>
        <w:numPr>
          <w:ilvl w:val="0"/>
          <w:numId w:val="34"/>
        </w:numPr>
        <w:spacing w:line="307" w:lineRule="exact"/>
        <w:ind w:leftChars="0" w:left="284" w:right="-20" w:hanging="284"/>
        <w:rPr>
          <w:rFonts w:ascii="Times New Roman" w:eastAsia="標楷體" w:hAnsi="Times New Roman"/>
          <w:b/>
          <w:noProof/>
          <w:color w:val="000000" w:themeColor="text1"/>
          <w:szCs w:val="28"/>
        </w:rPr>
      </w:pPr>
      <w:r w:rsidRPr="00982B54">
        <w:rPr>
          <w:rFonts w:ascii="Times New Roman" w:eastAsia="標楷體" w:hAnsi="Times New Roman" w:hint="eastAsia"/>
          <w:b/>
          <w:noProof/>
          <w:color w:val="000000" w:themeColor="text1"/>
          <w:szCs w:val="28"/>
        </w:rPr>
        <w:t>本活動現場供應茶水，為響應減碳，請大家自備水杯，謝謝！。</w:t>
      </w:r>
      <w:bookmarkEnd w:id="3"/>
    </w:p>
    <w:sectPr w:rsidR="00020B2F" w:rsidRPr="00020B2F" w:rsidSect="00F34225">
      <w:headerReference w:type="default" r:id="rId8"/>
      <w:pgSz w:w="11906" w:h="16838" w:code="9"/>
      <w:pgMar w:top="1134" w:right="851" w:bottom="567" w:left="851" w:header="284" w:footer="28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2D818CB" w14:textId="77777777" w:rsidR="002F63EB" w:rsidRDefault="002F63EB" w:rsidP="00350939">
      <w:r>
        <w:separator/>
      </w:r>
    </w:p>
  </w:endnote>
  <w:endnote w:type="continuationSeparator" w:id="0">
    <w:p w14:paraId="7595BCFA" w14:textId="77777777" w:rsidR="002F63EB" w:rsidRDefault="002F63EB" w:rsidP="003509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華康中楷體">
    <w:altName w:val="新細明體"/>
    <w:charset w:val="88"/>
    <w:family w:val="modern"/>
    <w:pitch w:val="fixed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C05BEA6" w14:textId="77777777" w:rsidR="002F63EB" w:rsidRDefault="002F63EB" w:rsidP="00350939">
      <w:r>
        <w:separator/>
      </w:r>
    </w:p>
  </w:footnote>
  <w:footnote w:type="continuationSeparator" w:id="0">
    <w:p w14:paraId="6386C207" w14:textId="77777777" w:rsidR="002F63EB" w:rsidRDefault="002F63EB" w:rsidP="0035093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9DACEF4" w14:textId="77777777" w:rsidR="00045C30" w:rsidRPr="00E0584F" w:rsidRDefault="00045C30" w:rsidP="00045C30">
    <w:pPr>
      <w:pStyle w:val="a4"/>
    </w:pPr>
    <w:r>
      <w:rPr>
        <w:rFonts w:ascii="新細明體" w:hAnsi="新細明體" w:cs="新細明體"/>
        <w:noProof/>
        <w:sz w:val="24"/>
        <w:szCs w:val="24"/>
        <w:lang w:val="en-US" w:eastAsia="zh-TW"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7A4222E1" wp14:editId="56411370">
              <wp:simplePos x="0" y="0"/>
              <wp:positionH relativeFrom="page">
                <wp:posOffset>5367020</wp:posOffset>
              </wp:positionH>
              <wp:positionV relativeFrom="page">
                <wp:posOffset>266700</wp:posOffset>
              </wp:positionV>
              <wp:extent cx="1513205" cy="271780"/>
              <wp:effectExtent l="4445" t="0" r="3810" b="0"/>
              <wp:wrapNone/>
              <wp:docPr id="7" name="文字方塊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13205" cy="2717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51D5002" w14:textId="77777777" w:rsidR="00045C30" w:rsidRDefault="00045C30" w:rsidP="00045C30">
                          <w:pPr>
                            <w:ind w:left="23" w:right="-51"/>
                            <w:jc w:val="center"/>
                            <w:rPr>
                              <w:rFonts w:ascii="微軟正黑體" w:eastAsia="微軟正黑體" w:hAnsi="微軟正黑體" w:cs="微軟正黑體"/>
                              <w:sz w:val="18"/>
                              <w:szCs w:val="20"/>
                            </w:rPr>
                          </w:pPr>
                          <w:r>
                            <w:rPr>
                              <w:rFonts w:eastAsia="Times New Roman"/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0930C9B" wp14:editId="345772C5">
                                <wp:extent cx="1495425" cy="276225"/>
                                <wp:effectExtent l="0" t="0" r="9525" b="9525"/>
                                <wp:docPr id="6" name="圖片 6" descr="IDA Logotype B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IDA Logotype B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495425" cy="2762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文字方塊 7" o:spid="_x0000_s1026" type="#_x0000_t202" style="position:absolute;margin-left:422.6pt;margin-top:21pt;width:119.15pt;height:21.4pt;z-index:-251656192;visibility:visible;mso-wrap-style:non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" filled="f" stroked="f">
              <v:textbox style="mso-fit-shape-to-text:t" inset="0,0,0,0">
                <w:txbxContent>
                  <w:p w14:paraId="051D5002" w14:textId="77777777" w:rsidR="00045C30" w:rsidRDefault="00045C30" w:rsidP="00045C30">
                    <w:pPr>
                      <w:ind w:left="23" w:right="-51"/>
                      <w:jc w:val="center"/>
                      <w:rPr>
                        <w:rFonts w:ascii="微軟正黑體" w:eastAsia="微軟正黑體" w:hAnsi="微軟正黑體" w:cs="微軟正黑體"/>
                        <w:sz w:val="18"/>
                        <w:szCs w:val="20"/>
                      </w:rPr>
                    </w:pPr>
                    <w:r>
                      <w:rPr>
                        <w:rFonts w:eastAsia="Times New Roman"/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0930C9B" wp14:editId="345772C5">
                          <wp:extent cx="1495425" cy="276225"/>
                          <wp:effectExtent l="0" t="0" r="9525" b="9525"/>
                          <wp:docPr id="6" name="圖片 6" descr="IDA Logotype B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IDA Logotype B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495425" cy="27622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US" w:eastAsia="zh-TW"/>
      </w:rPr>
      <w:drawing>
        <wp:anchor distT="0" distB="0" distL="114300" distR="114300" simplePos="0" relativeHeight="251659264" behindDoc="0" locked="0" layoutInCell="1" allowOverlap="1" wp14:anchorId="199399B7" wp14:editId="4E7CB5C8">
          <wp:simplePos x="0" y="0"/>
          <wp:positionH relativeFrom="margin">
            <wp:posOffset>-330200</wp:posOffset>
          </wp:positionH>
          <wp:positionV relativeFrom="margin">
            <wp:posOffset>-610235</wp:posOffset>
          </wp:positionV>
          <wp:extent cx="1950720" cy="560705"/>
          <wp:effectExtent l="0" t="0" r="0" b="0"/>
          <wp:wrapSquare wrapText="bothSides"/>
          <wp:docPr id="5" name="圖片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圖片 6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68016" b="-13936"/>
                  <a:stretch>
                    <a:fillRect/>
                  </a:stretch>
                </pic:blipFill>
                <pic:spPr bwMode="auto">
                  <a:xfrm>
                    <a:off x="0" y="0"/>
                    <a:ext cx="1950720" cy="5607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63F6264" w14:textId="11ABC124" w:rsidR="004E18B8" w:rsidRPr="00045C30" w:rsidRDefault="004E18B8" w:rsidP="00045C30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633A2"/>
    <w:multiLevelType w:val="hybridMultilevel"/>
    <w:tmpl w:val="00C84CA8"/>
    <w:lvl w:ilvl="0" w:tplc="5B36BA4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標楷體" w:hAnsi="標楷體" w:hint="default"/>
      </w:rPr>
    </w:lvl>
    <w:lvl w:ilvl="1" w:tplc="98B0414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標楷體" w:hAnsi="標楷體" w:hint="default"/>
      </w:rPr>
    </w:lvl>
    <w:lvl w:ilvl="2" w:tplc="F46A266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標楷體" w:hAnsi="標楷體" w:hint="default"/>
      </w:rPr>
    </w:lvl>
    <w:lvl w:ilvl="3" w:tplc="CF1843F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標楷體" w:hAnsi="標楷體" w:hint="default"/>
      </w:rPr>
    </w:lvl>
    <w:lvl w:ilvl="4" w:tplc="D3A051A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標楷體" w:hAnsi="標楷體" w:hint="default"/>
      </w:rPr>
    </w:lvl>
    <w:lvl w:ilvl="5" w:tplc="06BCC51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標楷體" w:hAnsi="標楷體" w:hint="default"/>
      </w:rPr>
    </w:lvl>
    <w:lvl w:ilvl="6" w:tplc="A866E85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標楷體" w:hAnsi="標楷體" w:hint="default"/>
      </w:rPr>
    </w:lvl>
    <w:lvl w:ilvl="7" w:tplc="6F2C490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標楷體" w:hAnsi="標楷體" w:hint="default"/>
      </w:rPr>
    </w:lvl>
    <w:lvl w:ilvl="8" w:tplc="0A10744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標楷體" w:hAnsi="標楷體" w:hint="default"/>
      </w:rPr>
    </w:lvl>
  </w:abstractNum>
  <w:abstractNum w:abstractNumId="1">
    <w:nsid w:val="046C4683"/>
    <w:multiLevelType w:val="hybridMultilevel"/>
    <w:tmpl w:val="FE48C6EC"/>
    <w:lvl w:ilvl="0" w:tplc="CBDC3282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  <w:color w:val="auto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>
    <w:nsid w:val="0E022509"/>
    <w:multiLevelType w:val="hybridMultilevel"/>
    <w:tmpl w:val="FD1E0584"/>
    <w:lvl w:ilvl="0" w:tplc="0409000D">
      <w:start w:val="1"/>
      <w:numFmt w:val="bullet"/>
      <w:lvlText w:val="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>
    <w:nsid w:val="14693A1E"/>
    <w:multiLevelType w:val="hybridMultilevel"/>
    <w:tmpl w:val="99A6172C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>
    <w:nsid w:val="171E147F"/>
    <w:multiLevelType w:val="hybridMultilevel"/>
    <w:tmpl w:val="B32C4E5C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>
    <w:nsid w:val="17AF5791"/>
    <w:multiLevelType w:val="hybridMultilevel"/>
    <w:tmpl w:val="032AE2DA"/>
    <w:lvl w:ilvl="0" w:tplc="7BE0C2F6">
      <w:numFmt w:val="bullet"/>
      <w:lvlText w:val="※"/>
      <w:lvlJc w:val="left"/>
      <w:pPr>
        <w:ind w:left="360" w:hanging="360"/>
      </w:pPr>
      <w:rPr>
        <w:rFonts w:ascii="微軟正黑體" w:eastAsia="微軟正黑體" w:hAnsi="微軟正黑體" w:cs="微軟正黑體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>
    <w:nsid w:val="19ED3EB3"/>
    <w:multiLevelType w:val="hybridMultilevel"/>
    <w:tmpl w:val="20EC8430"/>
    <w:lvl w:ilvl="0" w:tplc="04090001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7">
    <w:nsid w:val="1E6531D3"/>
    <w:multiLevelType w:val="hybridMultilevel"/>
    <w:tmpl w:val="6A9A3006"/>
    <w:lvl w:ilvl="0" w:tplc="692AFE38">
      <w:start w:val="1"/>
      <w:numFmt w:val="decimal"/>
      <w:lvlText w:val="%1."/>
      <w:lvlJc w:val="left"/>
      <w:pPr>
        <w:ind w:left="480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1ECB002A"/>
    <w:multiLevelType w:val="hybridMultilevel"/>
    <w:tmpl w:val="EBC20B80"/>
    <w:lvl w:ilvl="0" w:tplc="0409000D">
      <w:start w:val="1"/>
      <w:numFmt w:val="bullet"/>
      <w:lvlText w:val="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>
    <w:nsid w:val="1F1820BB"/>
    <w:multiLevelType w:val="hybridMultilevel"/>
    <w:tmpl w:val="F0E42596"/>
    <w:lvl w:ilvl="0" w:tplc="B96C0DF6">
      <w:numFmt w:val="bullet"/>
      <w:lvlText w:val="□"/>
      <w:lvlJc w:val="left"/>
      <w:pPr>
        <w:ind w:left="360" w:hanging="360"/>
      </w:pPr>
      <w:rPr>
        <w:rFonts w:ascii="新細明體" w:eastAsia="新細明體" w:hAnsi="新細明體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">
    <w:nsid w:val="286D191C"/>
    <w:multiLevelType w:val="hybridMultilevel"/>
    <w:tmpl w:val="DE8087B0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1">
    <w:nsid w:val="29DD4CCF"/>
    <w:multiLevelType w:val="hybridMultilevel"/>
    <w:tmpl w:val="BB66E9E4"/>
    <w:lvl w:ilvl="0" w:tplc="769E2278">
      <w:start w:val="1"/>
      <w:numFmt w:val="decimal"/>
      <w:lvlText w:val="%1."/>
      <w:lvlJc w:val="left"/>
      <w:pPr>
        <w:ind w:left="503" w:hanging="480"/>
      </w:pPr>
      <w:rPr>
        <w:rFonts w:hint="default"/>
        <w:b w:val="0"/>
      </w:rPr>
    </w:lvl>
    <w:lvl w:ilvl="1" w:tplc="04090003" w:tentative="1">
      <w:start w:val="1"/>
      <w:numFmt w:val="bullet"/>
      <w:lvlText w:val=""/>
      <w:lvlJc w:val="left"/>
      <w:pPr>
        <w:ind w:left="98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6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4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2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8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6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43" w:hanging="480"/>
      </w:pPr>
      <w:rPr>
        <w:rFonts w:ascii="Wingdings" w:hAnsi="Wingdings" w:hint="default"/>
      </w:rPr>
    </w:lvl>
  </w:abstractNum>
  <w:abstractNum w:abstractNumId="12">
    <w:nsid w:val="2A6110C7"/>
    <w:multiLevelType w:val="hybridMultilevel"/>
    <w:tmpl w:val="9326B198"/>
    <w:lvl w:ilvl="0" w:tplc="0409000F">
      <w:start w:val="1"/>
      <w:numFmt w:val="decimal"/>
      <w:lvlText w:val="%1."/>
      <w:lvlJc w:val="left"/>
      <w:pPr>
        <w:ind w:left="50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3">
    <w:nsid w:val="30C66B56"/>
    <w:multiLevelType w:val="hybridMultilevel"/>
    <w:tmpl w:val="19DED4BE"/>
    <w:lvl w:ilvl="0" w:tplc="0409000D">
      <w:start w:val="1"/>
      <w:numFmt w:val="bullet"/>
      <w:lvlText w:val="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4">
    <w:nsid w:val="31F30051"/>
    <w:multiLevelType w:val="hybridMultilevel"/>
    <w:tmpl w:val="8D6CFC44"/>
    <w:lvl w:ilvl="0" w:tplc="0409000B">
      <w:start w:val="1"/>
      <w:numFmt w:val="bullet"/>
      <w:lvlText w:val=""/>
      <w:lvlJc w:val="left"/>
      <w:pPr>
        <w:ind w:left="686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16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4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2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0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4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26" w:hanging="480"/>
      </w:pPr>
      <w:rPr>
        <w:rFonts w:ascii="Wingdings" w:hAnsi="Wingdings" w:hint="default"/>
      </w:rPr>
    </w:lvl>
  </w:abstractNum>
  <w:abstractNum w:abstractNumId="15">
    <w:nsid w:val="37B12D91"/>
    <w:multiLevelType w:val="hybridMultilevel"/>
    <w:tmpl w:val="BC3014FE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6">
    <w:nsid w:val="3CF84684"/>
    <w:multiLevelType w:val="hybridMultilevel"/>
    <w:tmpl w:val="E3E0A900"/>
    <w:lvl w:ilvl="0" w:tplc="863E6AE2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7">
    <w:nsid w:val="3D4C42A2"/>
    <w:multiLevelType w:val="hybridMultilevel"/>
    <w:tmpl w:val="47FAAC62"/>
    <w:lvl w:ilvl="0" w:tplc="0409000F">
      <w:start w:val="1"/>
      <w:numFmt w:val="decimal"/>
      <w:lvlText w:val="%1."/>
      <w:lvlJc w:val="left"/>
      <w:pPr>
        <w:ind w:left="503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98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6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4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2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8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6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43" w:hanging="480"/>
      </w:pPr>
      <w:rPr>
        <w:rFonts w:ascii="Wingdings" w:hAnsi="Wingdings" w:hint="default"/>
      </w:rPr>
    </w:lvl>
  </w:abstractNum>
  <w:abstractNum w:abstractNumId="18">
    <w:nsid w:val="3DDF4D05"/>
    <w:multiLevelType w:val="hybridMultilevel"/>
    <w:tmpl w:val="2A4C31D4"/>
    <w:lvl w:ilvl="0" w:tplc="49CED692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9">
    <w:nsid w:val="3EC55B20"/>
    <w:multiLevelType w:val="hybridMultilevel"/>
    <w:tmpl w:val="0BC84028"/>
    <w:lvl w:ilvl="0" w:tplc="05469E88">
      <w:start w:val="1"/>
      <w:numFmt w:val="decimal"/>
      <w:lvlText w:val="%1."/>
      <w:lvlJc w:val="left"/>
      <w:pPr>
        <w:ind w:left="360" w:hanging="360"/>
      </w:pPr>
      <w:rPr>
        <w:rFonts w:hAnsi="標楷體" w:hint="default"/>
      </w:rPr>
    </w:lvl>
    <w:lvl w:ilvl="1" w:tplc="AAE8F278">
      <w:start w:val="1"/>
      <w:numFmt w:val="taiwaneseCountingThousand"/>
      <w:lvlText w:val="(%2)"/>
      <w:lvlJc w:val="left"/>
      <w:pPr>
        <w:ind w:left="870" w:hanging="390"/>
      </w:pPr>
      <w:rPr>
        <w:rFonts w:hAnsi="標楷體"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>
    <w:nsid w:val="40B93047"/>
    <w:multiLevelType w:val="hybridMultilevel"/>
    <w:tmpl w:val="9182B8C2"/>
    <w:lvl w:ilvl="0" w:tplc="7DC68C22">
      <w:start w:val="1"/>
      <w:numFmt w:val="bullet"/>
      <w:lvlText w:val=""/>
      <w:lvlJc w:val="left"/>
      <w:pPr>
        <w:tabs>
          <w:tab w:val="num" w:pos="-57"/>
        </w:tabs>
        <w:ind w:left="170" w:hanging="113"/>
      </w:pPr>
      <w:rPr>
        <w:rFonts w:ascii="Wingdings" w:hAnsi="Wingdings" w:hint="default"/>
        <w:color w:val="0000CC"/>
        <w:sz w:val="16"/>
        <w:szCs w:val="16"/>
      </w:rPr>
    </w:lvl>
    <w:lvl w:ilvl="1" w:tplc="04090003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1">
    <w:nsid w:val="41C43A63"/>
    <w:multiLevelType w:val="hybridMultilevel"/>
    <w:tmpl w:val="7096A2D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>
    <w:nsid w:val="49661A5A"/>
    <w:multiLevelType w:val="hybridMultilevel"/>
    <w:tmpl w:val="5F4E926E"/>
    <w:lvl w:ilvl="0" w:tplc="0409000F">
      <w:start w:val="1"/>
      <w:numFmt w:val="decimal"/>
      <w:lvlText w:val="%1."/>
      <w:lvlJc w:val="left"/>
      <w:pPr>
        <w:ind w:left="50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3">
    <w:nsid w:val="49905AB9"/>
    <w:multiLevelType w:val="hybridMultilevel"/>
    <w:tmpl w:val="680625E8"/>
    <w:lvl w:ilvl="0" w:tplc="9580C354">
      <w:start w:val="1"/>
      <w:numFmt w:val="decimal"/>
      <w:lvlText w:val="%1."/>
      <w:lvlJc w:val="left"/>
      <w:pPr>
        <w:ind w:left="383" w:hanging="360"/>
      </w:pPr>
      <w:rPr>
        <w:rFonts w:asciiTheme="minorHAnsi" w:hAnsiTheme="minorHAnsi" w:cstheme="minorHAnsi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4">
    <w:nsid w:val="4DC36590"/>
    <w:multiLevelType w:val="hybridMultilevel"/>
    <w:tmpl w:val="47FAAC62"/>
    <w:lvl w:ilvl="0" w:tplc="0409000F">
      <w:start w:val="1"/>
      <w:numFmt w:val="decimal"/>
      <w:lvlText w:val="%1."/>
      <w:lvlJc w:val="left"/>
      <w:pPr>
        <w:ind w:left="503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98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6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4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2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8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6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43" w:hanging="480"/>
      </w:pPr>
      <w:rPr>
        <w:rFonts w:ascii="Wingdings" w:hAnsi="Wingdings" w:hint="default"/>
      </w:rPr>
    </w:lvl>
  </w:abstractNum>
  <w:abstractNum w:abstractNumId="25">
    <w:nsid w:val="58CE1F0B"/>
    <w:multiLevelType w:val="hybridMultilevel"/>
    <w:tmpl w:val="47FAAADE"/>
    <w:lvl w:ilvl="0" w:tplc="7D36056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>
    <w:nsid w:val="59DB6F2C"/>
    <w:multiLevelType w:val="hybridMultilevel"/>
    <w:tmpl w:val="566CF454"/>
    <w:lvl w:ilvl="0" w:tplc="04090001">
      <w:start w:val="1"/>
      <w:numFmt w:val="bullet"/>
      <w:lvlText w:val=""/>
      <w:lvlJc w:val="left"/>
      <w:pPr>
        <w:ind w:left="503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8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6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4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2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8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6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43" w:hanging="480"/>
      </w:pPr>
      <w:rPr>
        <w:rFonts w:ascii="Wingdings" w:hAnsi="Wingdings" w:hint="default"/>
      </w:rPr>
    </w:lvl>
  </w:abstractNum>
  <w:abstractNum w:abstractNumId="27">
    <w:nsid w:val="59FE3177"/>
    <w:multiLevelType w:val="hybridMultilevel"/>
    <w:tmpl w:val="D2EE75A8"/>
    <w:lvl w:ilvl="0" w:tplc="191C92AE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新細明體" w:hAnsi="新細明體" w:hint="default"/>
      </w:rPr>
    </w:lvl>
    <w:lvl w:ilvl="1" w:tplc="BF407038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新細明體" w:hAnsi="新細明體" w:hint="default"/>
      </w:rPr>
    </w:lvl>
    <w:lvl w:ilvl="2" w:tplc="89B8CB86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新細明體" w:hAnsi="新細明體" w:hint="default"/>
      </w:rPr>
    </w:lvl>
    <w:lvl w:ilvl="3" w:tplc="615A2740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新細明體" w:hAnsi="新細明體" w:hint="default"/>
      </w:rPr>
    </w:lvl>
    <w:lvl w:ilvl="4" w:tplc="06762A6C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新細明體" w:hAnsi="新細明體" w:hint="default"/>
      </w:rPr>
    </w:lvl>
    <w:lvl w:ilvl="5" w:tplc="B5BC5B18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新細明體" w:hAnsi="新細明體" w:hint="default"/>
      </w:rPr>
    </w:lvl>
    <w:lvl w:ilvl="6" w:tplc="FF9A5EC2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新細明體" w:hAnsi="新細明體" w:hint="default"/>
      </w:rPr>
    </w:lvl>
    <w:lvl w:ilvl="7" w:tplc="A646747A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新細明體" w:hAnsi="新細明體" w:hint="default"/>
      </w:rPr>
    </w:lvl>
    <w:lvl w:ilvl="8" w:tplc="E7F42CD6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新細明體" w:hAnsi="新細明體" w:hint="default"/>
      </w:rPr>
    </w:lvl>
  </w:abstractNum>
  <w:abstractNum w:abstractNumId="28">
    <w:nsid w:val="5BDB36A5"/>
    <w:multiLevelType w:val="hybridMultilevel"/>
    <w:tmpl w:val="8B56CE02"/>
    <w:lvl w:ilvl="0" w:tplc="9F6C77F6">
      <w:start w:val="1"/>
      <w:numFmt w:val="bullet"/>
      <w:lvlText w:val=""/>
      <w:lvlJc w:val="left"/>
      <w:pPr>
        <w:ind w:left="686" w:hanging="480"/>
      </w:pPr>
      <w:rPr>
        <w:rFonts w:ascii="Wingdings" w:hAnsi="Wingdings" w:hint="default"/>
        <w:b w:val="0"/>
      </w:rPr>
    </w:lvl>
    <w:lvl w:ilvl="1" w:tplc="04090003" w:tentative="1">
      <w:start w:val="1"/>
      <w:numFmt w:val="bullet"/>
      <w:lvlText w:val=""/>
      <w:lvlJc w:val="left"/>
      <w:pPr>
        <w:ind w:left="116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4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2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0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4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26" w:hanging="480"/>
      </w:pPr>
      <w:rPr>
        <w:rFonts w:ascii="Wingdings" w:hAnsi="Wingdings" w:hint="default"/>
      </w:rPr>
    </w:lvl>
  </w:abstractNum>
  <w:abstractNum w:abstractNumId="29">
    <w:nsid w:val="60FA335A"/>
    <w:multiLevelType w:val="hybridMultilevel"/>
    <w:tmpl w:val="6554A29C"/>
    <w:lvl w:ilvl="0" w:tplc="0409000F">
      <w:start w:val="1"/>
      <w:numFmt w:val="decimal"/>
      <w:lvlText w:val="%1."/>
      <w:lvlJc w:val="left"/>
      <w:pPr>
        <w:ind w:left="50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0">
    <w:nsid w:val="64B36499"/>
    <w:multiLevelType w:val="hybridMultilevel"/>
    <w:tmpl w:val="2F2CF190"/>
    <w:lvl w:ilvl="0" w:tplc="0409000D">
      <w:start w:val="1"/>
      <w:numFmt w:val="bullet"/>
      <w:lvlText w:val="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1">
    <w:nsid w:val="656A5E65"/>
    <w:multiLevelType w:val="hybridMultilevel"/>
    <w:tmpl w:val="FFA4E9D4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2">
    <w:nsid w:val="66470997"/>
    <w:multiLevelType w:val="hybridMultilevel"/>
    <w:tmpl w:val="0BE82428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3">
    <w:nsid w:val="6AB7388A"/>
    <w:multiLevelType w:val="hybridMultilevel"/>
    <w:tmpl w:val="698C8830"/>
    <w:lvl w:ilvl="0" w:tplc="1DDE1AEA">
      <w:start w:val="1"/>
      <w:numFmt w:val="taiwaneseCountingThousand"/>
      <w:pStyle w:val="a"/>
      <w:suff w:val="nothing"/>
      <w:lvlText w:val="%1、"/>
      <w:lvlJc w:val="left"/>
      <w:pPr>
        <w:ind w:left="480" w:hanging="480"/>
      </w:pPr>
      <w:rPr>
        <w:rFonts w:eastAsia="標楷體" w:hint="eastAsia"/>
        <w:b w:val="0"/>
        <w:i w:val="0"/>
        <w:color w:val="000000"/>
        <w:sz w:val="28"/>
        <w:lang w:val="en-US"/>
      </w:rPr>
    </w:lvl>
    <w:lvl w:ilvl="1" w:tplc="04090019">
      <w:start w:val="1"/>
      <w:numFmt w:val="ideographTraditional"/>
      <w:lvlText w:val="%2、"/>
      <w:lvlJc w:val="left"/>
      <w:pPr>
        <w:ind w:left="-88" w:hanging="480"/>
      </w:pPr>
    </w:lvl>
    <w:lvl w:ilvl="2" w:tplc="0409001B">
      <w:start w:val="1"/>
      <w:numFmt w:val="lowerRoman"/>
      <w:lvlText w:val="%3."/>
      <w:lvlJc w:val="right"/>
      <w:pPr>
        <w:ind w:left="392" w:hanging="480"/>
      </w:pPr>
    </w:lvl>
    <w:lvl w:ilvl="3" w:tplc="0409000F">
      <w:start w:val="1"/>
      <w:numFmt w:val="decimal"/>
      <w:lvlText w:val="%4."/>
      <w:lvlJc w:val="left"/>
      <w:pPr>
        <w:ind w:left="87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352" w:hanging="480"/>
      </w:pPr>
    </w:lvl>
    <w:lvl w:ilvl="5" w:tplc="0409001B" w:tentative="1">
      <w:start w:val="1"/>
      <w:numFmt w:val="lowerRoman"/>
      <w:lvlText w:val="%6."/>
      <w:lvlJc w:val="right"/>
      <w:pPr>
        <w:ind w:left="1832" w:hanging="480"/>
      </w:pPr>
    </w:lvl>
    <w:lvl w:ilvl="6" w:tplc="0409000F" w:tentative="1">
      <w:start w:val="1"/>
      <w:numFmt w:val="decimal"/>
      <w:lvlText w:val="%7."/>
      <w:lvlJc w:val="left"/>
      <w:pPr>
        <w:ind w:left="231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2792" w:hanging="480"/>
      </w:pPr>
    </w:lvl>
    <w:lvl w:ilvl="8" w:tplc="0409001B" w:tentative="1">
      <w:start w:val="1"/>
      <w:numFmt w:val="lowerRoman"/>
      <w:lvlText w:val="%9."/>
      <w:lvlJc w:val="right"/>
      <w:pPr>
        <w:ind w:left="3272" w:hanging="480"/>
      </w:pPr>
    </w:lvl>
  </w:abstractNum>
  <w:abstractNum w:abstractNumId="34">
    <w:nsid w:val="6B73580B"/>
    <w:multiLevelType w:val="hybridMultilevel"/>
    <w:tmpl w:val="B9E88FA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>
    <w:nsid w:val="6D371C7C"/>
    <w:multiLevelType w:val="hybridMultilevel"/>
    <w:tmpl w:val="06CAF482"/>
    <w:lvl w:ilvl="0" w:tplc="0409000B">
      <w:start w:val="1"/>
      <w:numFmt w:val="bullet"/>
      <w:lvlText w:val="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36">
    <w:nsid w:val="6F376B28"/>
    <w:multiLevelType w:val="hybridMultilevel"/>
    <w:tmpl w:val="4D02BC12"/>
    <w:lvl w:ilvl="0" w:tplc="BCD6D5B6">
      <w:start w:val="1"/>
      <w:numFmt w:val="decimal"/>
      <w:lvlText w:val="(%1)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7">
    <w:nsid w:val="6FC9356E"/>
    <w:multiLevelType w:val="hybridMultilevel"/>
    <w:tmpl w:val="1B3A0362"/>
    <w:lvl w:ilvl="0" w:tplc="6390E8C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>
    <w:nsid w:val="739B626B"/>
    <w:multiLevelType w:val="hybridMultilevel"/>
    <w:tmpl w:val="9EDC0BDA"/>
    <w:lvl w:ilvl="0" w:tplc="663A2BA8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Arial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9">
    <w:nsid w:val="74552E17"/>
    <w:multiLevelType w:val="hybridMultilevel"/>
    <w:tmpl w:val="DF5C919E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0">
    <w:nsid w:val="75755E95"/>
    <w:multiLevelType w:val="hybridMultilevel"/>
    <w:tmpl w:val="5C2A5330"/>
    <w:lvl w:ilvl="0" w:tplc="E9227F9A">
      <w:start w:val="1"/>
      <w:numFmt w:val="decimal"/>
      <w:lvlText w:val="%1."/>
      <w:lvlJc w:val="left"/>
      <w:pPr>
        <w:ind w:left="4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>
    <w:nsid w:val="791F7654"/>
    <w:multiLevelType w:val="hybridMultilevel"/>
    <w:tmpl w:val="95EA9628"/>
    <w:lvl w:ilvl="0" w:tplc="5B38F418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>
    <w:nsid w:val="7D3113C3"/>
    <w:multiLevelType w:val="hybridMultilevel"/>
    <w:tmpl w:val="42202D98"/>
    <w:lvl w:ilvl="0" w:tplc="CC2417A2">
      <w:start w:val="1"/>
      <w:numFmt w:val="taiwaneseCountingThousand"/>
      <w:lvlText w:val="%1、"/>
      <w:lvlJc w:val="left"/>
      <w:pPr>
        <w:ind w:left="480" w:hanging="480"/>
      </w:pPr>
      <w:rPr>
        <w:lang w:val="en-US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3">
    <w:nsid w:val="7F7B6470"/>
    <w:multiLevelType w:val="hybridMultilevel"/>
    <w:tmpl w:val="C2C0F61A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31"/>
  </w:num>
  <w:num w:numId="2">
    <w:abstractNumId w:val="4"/>
  </w:num>
  <w:num w:numId="3">
    <w:abstractNumId w:val="13"/>
  </w:num>
  <w:num w:numId="4">
    <w:abstractNumId w:val="30"/>
  </w:num>
  <w:num w:numId="5">
    <w:abstractNumId w:val="2"/>
  </w:num>
  <w:num w:numId="6">
    <w:abstractNumId w:val="8"/>
  </w:num>
  <w:num w:numId="7">
    <w:abstractNumId w:val="27"/>
  </w:num>
  <w:num w:numId="8">
    <w:abstractNumId w:val="6"/>
  </w:num>
  <w:num w:numId="9">
    <w:abstractNumId w:val="32"/>
  </w:num>
  <w:num w:numId="10">
    <w:abstractNumId w:val="0"/>
  </w:num>
  <w:num w:numId="11">
    <w:abstractNumId w:val="10"/>
  </w:num>
  <w:num w:numId="12">
    <w:abstractNumId w:val="3"/>
  </w:num>
  <w:num w:numId="13">
    <w:abstractNumId w:val="35"/>
  </w:num>
  <w:num w:numId="14">
    <w:abstractNumId w:val="15"/>
  </w:num>
  <w:num w:numId="15">
    <w:abstractNumId w:val="25"/>
  </w:num>
  <w:num w:numId="16">
    <w:abstractNumId w:val="9"/>
  </w:num>
  <w:num w:numId="17">
    <w:abstractNumId w:val="38"/>
  </w:num>
  <w:num w:numId="18">
    <w:abstractNumId w:val="41"/>
  </w:num>
  <w:num w:numId="19">
    <w:abstractNumId w:val="21"/>
  </w:num>
  <w:num w:numId="20">
    <w:abstractNumId w:val="37"/>
  </w:num>
  <w:num w:numId="21">
    <w:abstractNumId w:val="42"/>
  </w:num>
  <w:num w:numId="22">
    <w:abstractNumId w:val="40"/>
  </w:num>
  <w:num w:numId="23">
    <w:abstractNumId w:val="7"/>
  </w:num>
  <w:num w:numId="24">
    <w:abstractNumId w:val="1"/>
  </w:num>
  <w:num w:numId="25">
    <w:abstractNumId w:val="33"/>
  </w:num>
  <w:num w:numId="26">
    <w:abstractNumId w:val="19"/>
  </w:num>
  <w:num w:numId="27">
    <w:abstractNumId w:val="43"/>
  </w:num>
  <w:num w:numId="28">
    <w:abstractNumId w:val="39"/>
  </w:num>
  <w:num w:numId="29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"/>
  </w:num>
  <w:num w:numId="31">
    <w:abstractNumId w:val="14"/>
  </w:num>
  <w:num w:numId="32">
    <w:abstractNumId w:val="28"/>
  </w:num>
  <w:num w:numId="33">
    <w:abstractNumId w:val="26"/>
  </w:num>
  <w:num w:numId="34">
    <w:abstractNumId w:val="5"/>
  </w:num>
  <w:num w:numId="35">
    <w:abstractNumId w:val="29"/>
  </w:num>
  <w:num w:numId="36">
    <w:abstractNumId w:val="18"/>
  </w:num>
  <w:num w:numId="37">
    <w:abstractNumId w:val="12"/>
  </w:num>
  <w:num w:numId="38">
    <w:abstractNumId w:val="16"/>
  </w:num>
  <w:num w:numId="39">
    <w:abstractNumId w:val="22"/>
  </w:num>
  <w:num w:numId="40">
    <w:abstractNumId w:val="23"/>
  </w:num>
  <w:num w:numId="41">
    <w:abstractNumId w:val="20"/>
  </w:num>
  <w:num w:numId="42">
    <w:abstractNumId w:val="34"/>
  </w:num>
  <w:num w:numId="43">
    <w:abstractNumId w:val="24"/>
  </w:num>
  <w:num w:numId="44">
    <w:abstractNumId w:val="11"/>
  </w:num>
  <w:num w:numId="45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4D2A"/>
    <w:rsid w:val="0000148C"/>
    <w:rsid w:val="00004085"/>
    <w:rsid w:val="0000483A"/>
    <w:rsid w:val="0000793A"/>
    <w:rsid w:val="0001200C"/>
    <w:rsid w:val="000146F9"/>
    <w:rsid w:val="0001551D"/>
    <w:rsid w:val="00015890"/>
    <w:rsid w:val="00020B2F"/>
    <w:rsid w:val="00021F4A"/>
    <w:rsid w:val="0002475E"/>
    <w:rsid w:val="00026C68"/>
    <w:rsid w:val="00027DF1"/>
    <w:rsid w:val="0003695D"/>
    <w:rsid w:val="000414AD"/>
    <w:rsid w:val="0004253A"/>
    <w:rsid w:val="00043DA8"/>
    <w:rsid w:val="00045907"/>
    <w:rsid w:val="00045C30"/>
    <w:rsid w:val="00046AD0"/>
    <w:rsid w:val="00050D74"/>
    <w:rsid w:val="0006122C"/>
    <w:rsid w:val="000612CA"/>
    <w:rsid w:val="00070348"/>
    <w:rsid w:val="00072F86"/>
    <w:rsid w:val="00073A7F"/>
    <w:rsid w:val="00075471"/>
    <w:rsid w:val="00077019"/>
    <w:rsid w:val="0008107F"/>
    <w:rsid w:val="00084255"/>
    <w:rsid w:val="000845B4"/>
    <w:rsid w:val="00087871"/>
    <w:rsid w:val="000943F5"/>
    <w:rsid w:val="00096F58"/>
    <w:rsid w:val="000B03D4"/>
    <w:rsid w:val="000B1B38"/>
    <w:rsid w:val="000B27C0"/>
    <w:rsid w:val="000B4604"/>
    <w:rsid w:val="000B616D"/>
    <w:rsid w:val="000B6D72"/>
    <w:rsid w:val="000B6FD5"/>
    <w:rsid w:val="000B75BE"/>
    <w:rsid w:val="000B7A73"/>
    <w:rsid w:val="000C4121"/>
    <w:rsid w:val="000C6282"/>
    <w:rsid w:val="000D0863"/>
    <w:rsid w:val="000D17B6"/>
    <w:rsid w:val="000D4654"/>
    <w:rsid w:val="000E0943"/>
    <w:rsid w:val="000E35A7"/>
    <w:rsid w:val="000E3ABC"/>
    <w:rsid w:val="000E48C9"/>
    <w:rsid w:val="000F0A31"/>
    <w:rsid w:val="000F17C9"/>
    <w:rsid w:val="000F610F"/>
    <w:rsid w:val="000F7039"/>
    <w:rsid w:val="00102188"/>
    <w:rsid w:val="00103453"/>
    <w:rsid w:val="001035F1"/>
    <w:rsid w:val="00107167"/>
    <w:rsid w:val="00110699"/>
    <w:rsid w:val="001136A5"/>
    <w:rsid w:val="0011385E"/>
    <w:rsid w:val="00114988"/>
    <w:rsid w:val="00120962"/>
    <w:rsid w:val="00122725"/>
    <w:rsid w:val="00122B64"/>
    <w:rsid w:val="00130799"/>
    <w:rsid w:val="001318F8"/>
    <w:rsid w:val="00133D67"/>
    <w:rsid w:val="00134BF6"/>
    <w:rsid w:val="001404B9"/>
    <w:rsid w:val="0014211D"/>
    <w:rsid w:val="00144ADA"/>
    <w:rsid w:val="00147A00"/>
    <w:rsid w:val="00147D0A"/>
    <w:rsid w:val="0015112C"/>
    <w:rsid w:val="001511D6"/>
    <w:rsid w:val="00155B19"/>
    <w:rsid w:val="0016110D"/>
    <w:rsid w:val="00165F32"/>
    <w:rsid w:val="00166FA8"/>
    <w:rsid w:val="00167737"/>
    <w:rsid w:val="00167A44"/>
    <w:rsid w:val="0017426D"/>
    <w:rsid w:val="00174A71"/>
    <w:rsid w:val="00174FAA"/>
    <w:rsid w:val="00175CF3"/>
    <w:rsid w:val="00184654"/>
    <w:rsid w:val="00184CC8"/>
    <w:rsid w:val="00186596"/>
    <w:rsid w:val="00191B43"/>
    <w:rsid w:val="001A18A5"/>
    <w:rsid w:val="001A231A"/>
    <w:rsid w:val="001A270A"/>
    <w:rsid w:val="001A32D1"/>
    <w:rsid w:val="001A5AD6"/>
    <w:rsid w:val="001B1078"/>
    <w:rsid w:val="001B7019"/>
    <w:rsid w:val="001C04D4"/>
    <w:rsid w:val="001C4A8D"/>
    <w:rsid w:val="001C59D4"/>
    <w:rsid w:val="001C5DDC"/>
    <w:rsid w:val="001C735C"/>
    <w:rsid w:val="001D1BF4"/>
    <w:rsid w:val="001D2E82"/>
    <w:rsid w:val="001D5AFF"/>
    <w:rsid w:val="001E02E1"/>
    <w:rsid w:val="001E2860"/>
    <w:rsid w:val="001E6BFF"/>
    <w:rsid w:val="001F284E"/>
    <w:rsid w:val="001F2D29"/>
    <w:rsid w:val="001F3D06"/>
    <w:rsid w:val="00204D8C"/>
    <w:rsid w:val="00205F85"/>
    <w:rsid w:val="002105A2"/>
    <w:rsid w:val="0021150E"/>
    <w:rsid w:val="00211DAB"/>
    <w:rsid w:val="002178E7"/>
    <w:rsid w:val="0022172C"/>
    <w:rsid w:val="00221B3E"/>
    <w:rsid w:val="0023056D"/>
    <w:rsid w:val="0023252D"/>
    <w:rsid w:val="00234876"/>
    <w:rsid w:val="00234B18"/>
    <w:rsid w:val="00236392"/>
    <w:rsid w:val="002366C6"/>
    <w:rsid w:val="00237081"/>
    <w:rsid w:val="00240091"/>
    <w:rsid w:val="00244B7C"/>
    <w:rsid w:val="00246BED"/>
    <w:rsid w:val="0025285A"/>
    <w:rsid w:val="00255ECC"/>
    <w:rsid w:val="00256914"/>
    <w:rsid w:val="00260C3F"/>
    <w:rsid w:val="002630A9"/>
    <w:rsid w:val="00265E6F"/>
    <w:rsid w:val="002671BC"/>
    <w:rsid w:val="0026752F"/>
    <w:rsid w:val="00274850"/>
    <w:rsid w:val="00274E5C"/>
    <w:rsid w:val="002803EF"/>
    <w:rsid w:val="00281382"/>
    <w:rsid w:val="00281B78"/>
    <w:rsid w:val="00284D0F"/>
    <w:rsid w:val="00287603"/>
    <w:rsid w:val="00290863"/>
    <w:rsid w:val="00293408"/>
    <w:rsid w:val="00297DCD"/>
    <w:rsid w:val="002A501E"/>
    <w:rsid w:val="002A6945"/>
    <w:rsid w:val="002A721D"/>
    <w:rsid w:val="002B48B7"/>
    <w:rsid w:val="002B53B3"/>
    <w:rsid w:val="002B58E6"/>
    <w:rsid w:val="002B6F9E"/>
    <w:rsid w:val="002C07A5"/>
    <w:rsid w:val="002C1560"/>
    <w:rsid w:val="002D1E0C"/>
    <w:rsid w:val="002D208D"/>
    <w:rsid w:val="002D65D7"/>
    <w:rsid w:val="002D7B92"/>
    <w:rsid w:val="002E0BEF"/>
    <w:rsid w:val="002E25BB"/>
    <w:rsid w:val="002E6016"/>
    <w:rsid w:val="002F062C"/>
    <w:rsid w:val="002F155E"/>
    <w:rsid w:val="002F2C5F"/>
    <w:rsid w:val="002F63EB"/>
    <w:rsid w:val="003037DF"/>
    <w:rsid w:val="00304848"/>
    <w:rsid w:val="003057E7"/>
    <w:rsid w:val="003102D6"/>
    <w:rsid w:val="00311ABB"/>
    <w:rsid w:val="003164D9"/>
    <w:rsid w:val="003205D1"/>
    <w:rsid w:val="00321E61"/>
    <w:rsid w:val="0033396F"/>
    <w:rsid w:val="00333E84"/>
    <w:rsid w:val="00336E07"/>
    <w:rsid w:val="00342E34"/>
    <w:rsid w:val="003436D2"/>
    <w:rsid w:val="003460D9"/>
    <w:rsid w:val="00346AB2"/>
    <w:rsid w:val="00350939"/>
    <w:rsid w:val="003546B7"/>
    <w:rsid w:val="00354B1A"/>
    <w:rsid w:val="0035550D"/>
    <w:rsid w:val="00365045"/>
    <w:rsid w:val="003731EB"/>
    <w:rsid w:val="003805B7"/>
    <w:rsid w:val="00381CD4"/>
    <w:rsid w:val="00386237"/>
    <w:rsid w:val="0038785D"/>
    <w:rsid w:val="00392E51"/>
    <w:rsid w:val="00394D6E"/>
    <w:rsid w:val="003968C2"/>
    <w:rsid w:val="003A62FC"/>
    <w:rsid w:val="003B49C6"/>
    <w:rsid w:val="003B567E"/>
    <w:rsid w:val="003C7497"/>
    <w:rsid w:val="003D2F4A"/>
    <w:rsid w:val="003D5A34"/>
    <w:rsid w:val="003E04FD"/>
    <w:rsid w:val="003E1196"/>
    <w:rsid w:val="003E2B86"/>
    <w:rsid w:val="003E703E"/>
    <w:rsid w:val="003E7A3E"/>
    <w:rsid w:val="003F0973"/>
    <w:rsid w:val="003F1DCB"/>
    <w:rsid w:val="003F6BEE"/>
    <w:rsid w:val="003F6D8B"/>
    <w:rsid w:val="003F76CB"/>
    <w:rsid w:val="004008CD"/>
    <w:rsid w:val="00401035"/>
    <w:rsid w:val="0040555E"/>
    <w:rsid w:val="00407E05"/>
    <w:rsid w:val="00411CB8"/>
    <w:rsid w:val="00412600"/>
    <w:rsid w:val="00414301"/>
    <w:rsid w:val="004147FA"/>
    <w:rsid w:val="004218F7"/>
    <w:rsid w:val="004226C7"/>
    <w:rsid w:val="00423A2B"/>
    <w:rsid w:val="00424145"/>
    <w:rsid w:val="00427163"/>
    <w:rsid w:val="00433F73"/>
    <w:rsid w:val="00434F44"/>
    <w:rsid w:val="0043619C"/>
    <w:rsid w:val="004375B3"/>
    <w:rsid w:val="00441BB5"/>
    <w:rsid w:val="00443030"/>
    <w:rsid w:val="00443A93"/>
    <w:rsid w:val="004464FD"/>
    <w:rsid w:val="00457AE8"/>
    <w:rsid w:val="00461972"/>
    <w:rsid w:val="00462CE0"/>
    <w:rsid w:val="00466E77"/>
    <w:rsid w:val="0046760D"/>
    <w:rsid w:val="00471FB4"/>
    <w:rsid w:val="004753D5"/>
    <w:rsid w:val="004802AD"/>
    <w:rsid w:val="00480E05"/>
    <w:rsid w:val="004835D0"/>
    <w:rsid w:val="004847FC"/>
    <w:rsid w:val="00486190"/>
    <w:rsid w:val="004877D6"/>
    <w:rsid w:val="00491202"/>
    <w:rsid w:val="00492263"/>
    <w:rsid w:val="00492A0F"/>
    <w:rsid w:val="004A06B3"/>
    <w:rsid w:val="004A3D9C"/>
    <w:rsid w:val="004A4075"/>
    <w:rsid w:val="004A49E0"/>
    <w:rsid w:val="004B3590"/>
    <w:rsid w:val="004B558E"/>
    <w:rsid w:val="004C33CA"/>
    <w:rsid w:val="004C4957"/>
    <w:rsid w:val="004C6E01"/>
    <w:rsid w:val="004C75DD"/>
    <w:rsid w:val="004D128E"/>
    <w:rsid w:val="004D1957"/>
    <w:rsid w:val="004D5CFC"/>
    <w:rsid w:val="004E0595"/>
    <w:rsid w:val="004E18B8"/>
    <w:rsid w:val="004E2425"/>
    <w:rsid w:val="004E45AC"/>
    <w:rsid w:val="004F2E1B"/>
    <w:rsid w:val="004F5C7A"/>
    <w:rsid w:val="00500330"/>
    <w:rsid w:val="00500F5F"/>
    <w:rsid w:val="005024AB"/>
    <w:rsid w:val="00510D2B"/>
    <w:rsid w:val="0051180C"/>
    <w:rsid w:val="00516DD6"/>
    <w:rsid w:val="00522AD2"/>
    <w:rsid w:val="0052365C"/>
    <w:rsid w:val="00523BD3"/>
    <w:rsid w:val="00527D9A"/>
    <w:rsid w:val="00532804"/>
    <w:rsid w:val="00533256"/>
    <w:rsid w:val="0054040F"/>
    <w:rsid w:val="00543FAC"/>
    <w:rsid w:val="00545540"/>
    <w:rsid w:val="0054799A"/>
    <w:rsid w:val="00556A3C"/>
    <w:rsid w:val="0056545E"/>
    <w:rsid w:val="005730AC"/>
    <w:rsid w:val="005750F1"/>
    <w:rsid w:val="005819CF"/>
    <w:rsid w:val="00584B46"/>
    <w:rsid w:val="005871D1"/>
    <w:rsid w:val="005877E7"/>
    <w:rsid w:val="005902F6"/>
    <w:rsid w:val="005930D2"/>
    <w:rsid w:val="00595D20"/>
    <w:rsid w:val="005A1748"/>
    <w:rsid w:val="005A2C61"/>
    <w:rsid w:val="005A3299"/>
    <w:rsid w:val="005B0694"/>
    <w:rsid w:val="005B3CD2"/>
    <w:rsid w:val="005B5436"/>
    <w:rsid w:val="005C129A"/>
    <w:rsid w:val="005C1678"/>
    <w:rsid w:val="005C2818"/>
    <w:rsid w:val="005C287E"/>
    <w:rsid w:val="005C4EE0"/>
    <w:rsid w:val="005C68AD"/>
    <w:rsid w:val="005C7FD7"/>
    <w:rsid w:val="005D0AD9"/>
    <w:rsid w:val="005E0503"/>
    <w:rsid w:val="005E4338"/>
    <w:rsid w:val="005E47F7"/>
    <w:rsid w:val="005E4959"/>
    <w:rsid w:val="005F2174"/>
    <w:rsid w:val="005F54B9"/>
    <w:rsid w:val="005F6CAE"/>
    <w:rsid w:val="0060028F"/>
    <w:rsid w:val="00601FC4"/>
    <w:rsid w:val="00604139"/>
    <w:rsid w:val="0060592C"/>
    <w:rsid w:val="0061075E"/>
    <w:rsid w:val="00611F43"/>
    <w:rsid w:val="0061477C"/>
    <w:rsid w:val="00617BE4"/>
    <w:rsid w:val="006218C0"/>
    <w:rsid w:val="0062340B"/>
    <w:rsid w:val="00623C0A"/>
    <w:rsid w:val="006245A3"/>
    <w:rsid w:val="00630F4A"/>
    <w:rsid w:val="00641A2B"/>
    <w:rsid w:val="0064291A"/>
    <w:rsid w:val="0065032C"/>
    <w:rsid w:val="0065372A"/>
    <w:rsid w:val="00656A1C"/>
    <w:rsid w:val="00657994"/>
    <w:rsid w:val="00657E54"/>
    <w:rsid w:val="00660B5F"/>
    <w:rsid w:val="006639B4"/>
    <w:rsid w:val="006645DD"/>
    <w:rsid w:val="00665CC6"/>
    <w:rsid w:val="006711CA"/>
    <w:rsid w:val="0067398E"/>
    <w:rsid w:val="00681A57"/>
    <w:rsid w:val="00681FFF"/>
    <w:rsid w:val="00685D86"/>
    <w:rsid w:val="006903F6"/>
    <w:rsid w:val="0069040A"/>
    <w:rsid w:val="0069503A"/>
    <w:rsid w:val="00695B2C"/>
    <w:rsid w:val="006A29FA"/>
    <w:rsid w:val="006A6D5C"/>
    <w:rsid w:val="006B22DC"/>
    <w:rsid w:val="006B45D3"/>
    <w:rsid w:val="006B4DA3"/>
    <w:rsid w:val="006B73E5"/>
    <w:rsid w:val="006C0CBE"/>
    <w:rsid w:val="006C59B1"/>
    <w:rsid w:val="006D4D05"/>
    <w:rsid w:val="006D6332"/>
    <w:rsid w:val="006E0740"/>
    <w:rsid w:val="006E0F99"/>
    <w:rsid w:val="006E27D9"/>
    <w:rsid w:val="006E4CC8"/>
    <w:rsid w:val="006E6037"/>
    <w:rsid w:val="006F1807"/>
    <w:rsid w:val="006F26ED"/>
    <w:rsid w:val="006F34B9"/>
    <w:rsid w:val="006F60D1"/>
    <w:rsid w:val="006F627B"/>
    <w:rsid w:val="00705A7C"/>
    <w:rsid w:val="007068A2"/>
    <w:rsid w:val="00711383"/>
    <w:rsid w:val="00713914"/>
    <w:rsid w:val="00715C41"/>
    <w:rsid w:val="00720AB2"/>
    <w:rsid w:val="00725F6C"/>
    <w:rsid w:val="00726FAE"/>
    <w:rsid w:val="00733CCA"/>
    <w:rsid w:val="007345C9"/>
    <w:rsid w:val="00740BDA"/>
    <w:rsid w:val="00742B59"/>
    <w:rsid w:val="00743183"/>
    <w:rsid w:val="00744020"/>
    <w:rsid w:val="0074553C"/>
    <w:rsid w:val="00745F14"/>
    <w:rsid w:val="00752634"/>
    <w:rsid w:val="00755A09"/>
    <w:rsid w:val="00755BA8"/>
    <w:rsid w:val="0075661F"/>
    <w:rsid w:val="0075795A"/>
    <w:rsid w:val="0076304A"/>
    <w:rsid w:val="00766AA3"/>
    <w:rsid w:val="00771EE3"/>
    <w:rsid w:val="0077275C"/>
    <w:rsid w:val="00773E6C"/>
    <w:rsid w:val="00776D4D"/>
    <w:rsid w:val="00784930"/>
    <w:rsid w:val="00784F44"/>
    <w:rsid w:val="00785A64"/>
    <w:rsid w:val="0079079C"/>
    <w:rsid w:val="00791B15"/>
    <w:rsid w:val="007968D8"/>
    <w:rsid w:val="007B433F"/>
    <w:rsid w:val="007B4CB9"/>
    <w:rsid w:val="007B4DD1"/>
    <w:rsid w:val="007B524F"/>
    <w:rsid w:val="007B61CA"/>
    <w:rsid w:val="007C17CE"/>
    <w:rsid w:val="007C3337"/>
    <w:rsid w:val="007C3F98"/>
    <w:rsid w:val="007C7EBB"/>
    <w:rsid w:val="007D13CA"/>
    <w:rsid w:val="007D1D11"/>
    <w:rsid w:val="007D22B7"/>
    <w:rsid w:val="007D2D9F"/>
    <w:rsid w:val="007D333E"/>
    <w:rsid w:val="007D5A79"/>
    <w:rsid w:val="007D723E"/>
    <w:rsid w:val="007D77E8"/>
    <w:rsid w:val="007D7BAC"/>
    <w:rsid w:val="007E027E"/>
    <w:rsid w:val="007E4139"/>
    <w:rsid w:val="007F07E3"/>
    <w:rsid w:val="007F1434"/>
    <w:rsid w:val="007F1BDB"/>
    <w:rsid w:val="007F4218"/>
    <w:rsid w:val="007F47E3"/>
    <w:rsid w:val="007F665F"/>
    <w:rsid w:val="007F74B9"/>
    <w:rsid w:val="0080073B"/>
    <w:rsid w:val="00801205"/>
    <w:rsid w:val="00801D15"/>
    <w:rsid w:val="008024D9"/>
    <w:rsid w:val="008036B8"/>
    <w:rsid w:val="00806BD8"/>
    <w:rsid w:val="00816667"/>
    <w:rsid w:val="00821E59"/>
    <w:rsid w:val="00824D85"/>
    <w:rsid w:val="0082641D"/>
    <w:rsid w:val="008300AA"/>
    <w:rsid w:val="00830251"/>
    <w:rsid w:val="00831267"/>
    <w:rsid w:val="00833597"/>
    <w:rsid w:val="0084072B"/>
    <w:rsid w:val="00843722"/>
    <w:rsid w:val="008441B5"/>
    <w:rsid w:val="00850225"/>
    <w:rsid w:val="00855794"/>
    <w:rsid w:val="00855A3A"/>
    <w:rsid w:val="00861CC0"/>
    <w:rsid w:val="00862A7B"/>
    <w:rsid w:val="0086558E"/>
    <w:rsid w:val="00867316"/>
    <w:rsid w:val="0086789A"/>
    <w:rsid w:val="00874104"/>
    <w:rsid w:val="00876362"/>
    <w:rsid w:val="00877A45"/>
    <w:rsid w:val="008835C9"/>
    <w:rsid w:val="00884F6A"/>
    <w:rsid w:val="008877A4"/>
    <w:rsid w:val="008931E7"/>
    <w:rsid w:val="0089332B"/>
    <w:rsid w:val="00893E3A"/>
    <w:rsid w:val="00893F1C"/>
    <w:rsid w:val="00895F11"/>
    <w:rsid w:val="0089795E"/>
    <w:rsid w:val="008A0503"/>
    <w:rsid w:val="008A118E"/>
    <w:rsid w:val="008A2026"/>
    <w:rsid w:val="008A4B10"/>
    <w:rsid w:val="008A54DC"/>
    <w:rsid w:val="008A5C03"/>
    <w:rsid w:val="008B457E"/>
    <w:rsid w:val="008B6867"/>
    <w:rsid w:val="008C09B1"/>
    <w:rsid w:val="008C0B56"/>
    <w:rsid w:val="008C47A7"/>
    <w:rsid w:val="008C61DB"/>
    <w:rsid w:val="008C7B6D"/>
    <w:rsid w:val="008D249F"/>
    <w:rsid w:val="008D4464"/>
    <w:rsid w:val="008D490F"/>
    <w:rsid w:val="008D4990"/>
    <w:rsid w:val="008D49C8"/>
    <w:rsid w:val="008E2A31"/>
    <w:rsid w:val="008E2E43"/>
    <w:rsid w:val="008E390E"/>
    <w:rsid w:val="008E5ED4"/>
    <w:rsid w:val="008E6E22"/>
    <w:rsid w:val="008F3A7D"/>
    <w:rsid w:val="008F3AF6"/>
    <w:rsid w:val="008F44A0"/>
    <w:rsid w:val="00904E28"/>
    <w:rsid w:val="00915A8E"/>
    <w:rsid w:val="00923CE4"/>
    <w:rsid w:val="00924E54"/>
    <w:rsid w:val="00925E22"/>
    <w:rsid w:val="00926100"/>
    <w:rsid w:val="00927A12"/>
    <w:rsid w:val="00930F1C"/>
    <w:rsid w:val="00934584"/>
    <w:rsid w:val="009348D7"/>
    <w:rsid w:val="00934C1A"/>
    <w:rsid w:val="00934E84"/>
    <w:rsid w:val="009507A9"/>
    <w:rsid w:val="00952A6A"/>
    <w:rsid w:val="009534F6"/>
    <w:rsid w:val="00955C7A"/>
    <w:rsid w:val="009562BA"/>
    <w:rsid w:val="009574DC"/>
    <w:rsid w:val="00961A2F"/>
    <w:rsid w:val="009628E8"/>
    <w:rsid w:val="0096621E"/>
    <w:rsid w:val="00973D50"/>
    <w:rsid w:val="0097799E"/>
    <w:rsid w:val="009800BA"/>
    <w:rsid w:val="009824AC"/>
    <w:rsid w:val="0098294F"/>
    <w:rsid w:val="00982B54"/>
    <w:rsid w:val="00986904"/>
    <w:rsid w:val="00986A39"/>
    <w:rsid w:val="00986D4D"/>
    <w:rsid w:val="00986DBA"/>
    <w:rsid w:val="009878A3"/>
    <w:rsid w:val="00987DD1"/>
    <w:rsid w:val="00991668"/>
    <w:rsid w:val="00992B33"/>
    <w:rsid w:val="009A0EF0"/>
    <w:rsid w:val="009A15E3"/>
    <w:rsid w:val="009A41FD"/>
    <w:rsid w:val="009A5741"/>
    <w:rsid w:val="009B0E30"/>
    <w:rsid w:val="009B3AB4"/>
    <w:rsid w:val="009B685B"/>
    <w:rsid w:val="009B7EE9"/>
    <w:rsid w:val="009C4FD0"/>
    <w:rsid w:val="009C7969"/>
    <w:rsid w:val="009D0C36"/>
    <w:rsid w:val="009D3ABA"/>
    <w:rsid w:val="009D4681"/>
    <w:rsid w:val="009D4925"/>
    <w:rsid w:val="009D6BA9"/>
    <w:rsid w:val="009D6FD7"/>
    <w:rsid w:val="009E2D08"/>
    <w:rsid w:val="009E6B83"/>
    <w:rsid w:val="009F0A51"/>
    <w:rsid w:val="009F0D93"/>
    <w:rsid w:val="009F10F8"/>
    <w:rsid w:val="009F2DE1"/>
    <w:rsid w:val="009F3612"/>
    <w:rsid w:val="009F3852"/>
    <w:rsid w:val="009F4D86"/>
    <w:rsid w:val="009F7B7F"/>
    <w:rsid w:val="00A02655"/>
    <w:rsid w:val="00A03546"/>
    <w:rsid w:val="00A058AC"/>
    <w:rsid w:val="00A06A54"/>
    <w:rsid w:val="00A11B20"/>
    <w:rsid w:val="00A12AF8"/>
    <w:rsid w:val="00A17013"/>
    <w:rsid w:val="00A17FC3"/>
    <w:rsid w:val="00A22B88"/>
    <w:rsid w:val="00A31251"/>
    <w:rsid w:val="00A31899"/>
    <w:rsid w:val="00A31DF4"/>
    <w:rsid w:val="00A33283"/>
    <w:rsid w:val="00A372B6"/>
    <w:rsid w:val="00A37BA0"/>
    <w:rsid w:val="00A40DB0"/>
    <w:rsid w:val="00A4740F"/>
    <w:rsid w:val="00A53C7E"/>
    <w:rsid w:val="00A56899"/>
    <w:rsid w:val="00A56CC9"/>
    <w:rsid w:val="00A57960"/>
    <w:rsid w:val="00A57F42"/>
    <w:rsid w:val="00A669E3"/>
    <w:rsid w:val="00A70179"/>
    <w:rsid w:val="00A73499"/>
    <w:rsid w:val="00A771AC"/>
    <w:rsid w:val="00A80753"/>
    <w:rsid w:val="00A80E55"/>
    <w:rsid w:val="00A812D5"/>
    <w:rsid w:val="00A83F10"/>
    <w:rsid w:val="00A90322"/>
    <w:rsid w:val="00A911EB"/>
    <w:rsid w:val="00A91A05"/>
    <w:rsid w:val="00A94007"/>
    <w:rsid w:val="00A95002"/>
    <w:rsid w:val="00A96084"/>
    <w:rsid w:val="00A97551"/>
    <w:rsid w:val="00AA19B5"/>
    <w:rsid w:val="00AA2E1A"/>
    <w:rsid w:val="00AA3292"/>
    <w:rsid w:val="00AA4EAE"/>
    <w:rsid w:val="00AA5ABD"/>
    <w:rsid w:val="00AA6637"/>
    <w:rsid w:val="00AA797C"/>
    <w:rsid w:val="00AA7C38"/>
    <w:rsid w:val="00AB1527"/>
    <w:rsid w:val="00AB3DBE"/>
    <w:rsid w:val="00AB3F5B"/>
    <w:rsid w:val="00AB5A91"/>
    <w:rsid w:val="00AB5B92"/>
    <w:rsid w:val="00AC1A7B"/>
    <w:rsid w:val="00AC4F07"/>
    <w:rsid w:val="00AC64C1"/>
    <w:rsid w:val="00AD0F65"/>
    <w:rsid w:val="00AD12D0"/>
    <w:rsid w:val="00AD60AB"/>
    <w:rsid w:val="00AD6DB3"/>
    <w:rsid w:val="00AD7D3E"/>
    <w:rsid w:val="00AE283D"/>
    <w:rsid w:val="00AE298F"/>
    <w:rsid w:val="00AE30A6"/>
    <w:rsid w:val="00AE75B9"/>
    <w:rsid w:val="00AF054C"/>
    <w:rsid w:val="00AF5732"/>
    <w:rsid w:val="00AF5F9F"/>
    <w:rsid w:val="00AF6A70"/>
    <w:rsid w:val="00B00B2B"/>
    <w:rsid w:val="00B00DCF"/>
    <w:rsid w:val="00B02D6C"/>
    <w:rsid w:val="00B03A4C"/>
    <w:rsid w:val="00B1255B"/>
    <w:rsid w:val="00B13107"/>
    <w:rsid w:val="00B13237"/>
    <w:rsid w:val="00B15DA4"/>
    <w:rsid w:val="00B20734"/>
    <w:rsid w:val="00B20D50"/>
    <w:rsid w:val="00B20DD9"/>
    <w:rsid w:val="00B215AB"/>
    <w:rsid w:val="00B245F3"/>
    <w:rsid w:val="00B255CB"/>
    <w:rsid w:val="00B31BCC"/>
    <w:rsid w:val="00B353A4"/>
    <w:rsid w:val="00B4105C"/>
    <w:rsid w:val="00B46AD5"/>
    <w:rsid w:val="00B55066"/>
    <w:rsid w:val="00B56F90"/>
    <w:rsid w:val="00B57FD7"/>
    <w:rsid w:val="00B6072E"/>
    <w:rsid w:val="00B60D6B"/>
    <w:rsid w:val="00B636E2"/>
    <w:rsid w:val="00B63C10"/>
    <w:rsid w:val="00B6510C"/>
    <w:rsid w:val="00B67B18"/>
    <w:rsid w:val="00B7276A"/>
    <w:rsid w:val="00B733EB"/>
    <w:rsid w:val="00B76FBF"/>
    <w:rsid w:val="00B77D17"/>
    <w:rsid w:val="00B83B55"/>
    <w:rsid w:val="00B85E25"/>
    <w:rsid w:val="00B8722F"/>
    <w:rsid w:val="00B924FA"/>
    <w:rsid w:val="00B934B9"/>
    <w:rsid w:val="00BA67F6"/>
    <w:rsid w:val="00BA68CB"/>
    <w:rsid w:val="00BB0317"/>
    <w:rsid w:val="00BB0637"/>
    <w:rsid w:val="00BC085C"/>
    <w:rsid w:val="00BC0DDE"/>
    <w:rsid w:val="00BC1DC3"/>
    <w:rsid w:val="00BC2495"/>
    <w:rsid w:val="00BC2FBE"/>
    <w:rsid w:val="00BC72AB"/>
    <w:rsid w:val="00BE1C27"/>
    <w:rsid w:val="00BE3819"/>
    <w:rsid w:val="00BE5379"/>
    <w:rsid w:val="00BE6423"/>
    <w:rsid w:val="00BE7B09"/>
    <w:rsid w:val="00BE7F4A"/>
    <w:rsid w:val="00BF17BE"/>
    <w:rsid w:val="00BF185D"/>
    <w:rsid w:val="00BF7B40"/>
    <w:rsid w:val="00C005EE"/>
    <w:rsid w:val="00C00A09"/>
    <w:rsid w:val="00C0273D"/>
    <w:rsid w:val="00C02945"/>
    <w:rsid w:val="00C057B1"/>
    <w:rsid w:val="00C0729B"/>
    <w:rsid w:val="00C11537"/>
    <w:rsid w:val="00C15567"/>
    <w:rsid w:val="00C158C6"/>
    <w:rsid w:val="00C1658F"/>
    <w:rsid w:val="00C20F9D"/>
    <w:rsid w:val="00C2414F"/>
    <w:rsid w:val="00C27BF4"/>
    <w:rsid w:val="00C31973"/>
    <w:rsid w:val="00C37FE3"/>
    <w:rsid w:val="00C4137A"/>
    <w:rsid w:val="00C45998"/>
    <w:rsid w:val="00C464FF"/>
    <w:rsid w:val="00C46F54"/>
    <w:rsid w:val="00C51B1C"/>
    <w:rsid w:val="00C520C3"/>
    <w:rsid w:val="00C5218E"/>
    <w:rsid w:val="00C5238E"/>
    <w:rsid w:val="00C55981"/>
    <w:rsid w:val="00C56908"/>
    <w:rsid w:val="00C60971"/>
    <w:rsid w:val="00C6111A"/>
    <w:rsid w:val="00C64C34"/>
    <w:rsid w:val="00C67566"/>
    <w:rsid w:val="00C70D40"/>
    <w:rsid w:val="00C70ECF"/>
    <w:rsid w:val="00C7482F"/>
    <w:rsid w:val="00C7786A"/>
    <w:rsid w:val="00C80466"/>
    <w:rsid w:val="00C8785F"/>
    <w:rsid w:val="00C90AA4"/>
    <w:rsid w:val="00C9168D"/>
    <w:rsid w:val="00C91975"/>
    <w:rsid w:val="00C927D5"/>
    <w:rsid w:val="00C93613"/>
    <w:rsid w:val="00C96D62"/>
    <w:rsid w:val="00C97BB5"/>
    <w:rsid w:val="00CA037E"/>
    <w:rsid w:val="00CA0659"/>
    <w:rsid w:val="00CA08D0"/>
    <w:rsid w:val="00CA53AD"/>
    <w:rsid w:val="00CA5B61"/>
    <w:rsid w:val="00CA5DC6"/>
    <w:rsid w:val="00CA61B2"/>
    <w:rsid w:val="00CA637A"/>
    <w:rsid w:val="00CA751F"/>
    <w:rsid w:val="00CB1980"/>
    <w:rsid w:val="00CB28B6"/>
    <w:rsid w:val="00CB296A"/>
    <w:rsid w:val="00CB56AB"/>
    <w:rsid w:val="00CC4F95"/>
    <w:rsid w:val="00CC72BC"/>
    <w:rsid w:val="00CC7D06"/>
    <w:rsid w:val="00CD0FEC"/>
    <w:rsid w:val="00CD287D"/>
    <w:rsid w:val="00CD33C1"/>
    <w:rsid w:val="00CD64B0"/>
    <w:rsid w:val="00CD68E7"/>
    <w:rsid w:val="00CD6B06"/>
    <w:rsid w:val="00CD78BC"/>
    <w:rsid w:val="00CE02F2"/>
    <w:rsid w:val="00CE5C3A"/>
    <w:rsid w:val="00CF2848"/>
    <w:rsid w:val="00CF4015"/>
    <w:rsid w:val="00CF40FB"/>
    <w:rsid w:val="00CF4FD7"/>
    <w:rsid w:val="00CF7DF8"/>
    <w:rsid w:val="00D000C2"/>
    <w:rsid w:val="00D02157"/>
    <w:rsid w:val="00D037D4"/>
    <w:rsid w:val="00D07F55"/>
    <w:rsid w:val="00D11D21"/>
    <w:rsid w:val="00D13199"/>
    <w:rsid w:val="00D148EB"/>
    <w:rsid w:val="00D2291B"/>
    <w:rsid w:val="00D276B5"/>
    <w:rsid w:val="00D27791"/>
    <w:rsid w:val="00D33440"/>
    <w:rsid w:val="00D34275"/>
    <w:rsid w:val="00D35BE6"/>
    <w:rsid w:val="00D36184"/>
    <w:rsid w:val="00D36CC9"/>
    <w:rsid w:val="00D370F8"/>
    <w:rsid w:val="00D46268"/>
    <w:rsid w:val="00D50044"/>
    <w:rsid w:val="00D71528"/>
    <w:rsid w:val="00D71911"/>
    <w:rsid w:val="00D75060"/>
    <w:rsid w:val="00D8116B"/>
    <w:rsid w:val="00D81E77"/>
    <w:rsid w:val="00D82582"/>
    <w:rsid w:val="00D85D77"/>
    <w:rsid w:val="00D86683"/>
    <w:rsid w:val="00D905BC"/>
    <w:rsid w:val="00D90617"/>
    <w:rsid w:val="00D91874"/>
    <w:rsid w:val="00D91A17"/>
    <w:rsid w:val="00D92613"/>
    <w:rsid w:val="00D92BDF"/>
    <w:rsid w:val="00D93F17"/>
    <w:rsid w:val="00D95551"/>
    <w:rsid w:val="00DA0888"/>
    <w:rsid w:val="00DA2B40"/>
    <w:rsid w:val="00DA5179"/>
    <w:rsid w:val="00DA60BC"/>
    <w:rsid w:val="00DB234F"/>
    <w:rsid w:val="00DB2563"/>
    <w:rsid w:val="00DB26A1"/>
    <w:rsid w:val="00DB2716"/>
    <w:rsid w:val="00DB3825"/>
    <w:rsid w:val="00DB58C7"/>
    <w:rsid w:val="00DB5D57"/>
    <w:rsid w:val="00DC010E"/>
    <w:rsid w:val="00DC0B65"/>
    <w:rsid w:val="00DC0FE1"/>
    <w:rsid w:val="00DC44DB"/>
    <w:rsid w:val="00DC7A8F"/>
    <w:rsid w:val="00DD3D27"/>
    <w:rsid w:val="00DD4D2A"/>
    <w:rsid w:val="00DD5DD2"/>
    <w:rsid w:val="00DD7FD6"/>
    <w:rsid w:val="00DE09BB"/>
    <w:rsid w:val="00DE39AC"/>
    <w:rsid w:val="00DE3FC9"/>
    <w:rsid w:val="00DE718C"/>
    <w:rsid w:val="00DF145D"/>
    <w:rsid w:val="00DF1E06"/>
    <w:rsid w:val="00DF2F27"/>
    <w:rsid w:val="00DF3B47"/>
    <w:rsid w:val="00DF57A5"/>
    <w:rsid w:val="00E01A2F"/>
    <w:rsid w:val="00E03EC9"/>
    <w:rsid w:val="00E04299"/>
    <w:rsid w:val="00E04B7B"/>
    <w:rsid w:val="00E0584F"/>
    <w:rsid w:val="00E05A46"/>
    <w:rsid w:val="00E13D8E"/>
    <w:rsid w:val="00E16895"/>
    <w:rsid w:val="00E169CF"/>
    <w:rsid w:val="00E208BF"/>
    <w:rsid w:val="00E24B72"/>
    <w:rsid w:val="00E24EA3"/>
    <w:rsid w:val="00E25D7F"/>
    <w:rsid w:val="00E27709"/>
    <w:rsid w:val="00E305FA"/>
    <w:rsid w:val="00E361C5"/>
    <w:rsid w:val="00E4355C"/>
    <w:rsid w:val="00E477BB"/>
    <w:rsid w:val="00E50EFE"/>
    <w:rsid w:val="00E57BCB"/>
    <w:rsid w:val="00E60F0A"/>
    <w:rsid w:val="00E62260"/>
    <w:rsid w:val="00E63289"/>
    <w:rsid w:val="00E665D8"/>
    <w:rsid w:val="00E702B6"/>
    <w:rsid w:val="00E74621"/>
    <w:rsid w:val="00E80196"/>
    <w:rsid w:val="00E807EF"/>
    <w:rsid w:val="00E80D01"/>
    <w:rsid w:val="00E819E5"/>
    <w:rsid w:val="00E83436"/>
    <w:rsid w:val="00E8459B"/>
    <w:rsid w:val="00E90077"/>
    <w:rsid w:val="00E92ADF"/>
    <w:rsid w:val="00E94398"/>
    <w:rsid w:val="00E96323"/>
    <w:rsid w:val="00EA3F31"/>
    <w:rsid w:val="00EA461F"/>
    <w:rsid w:val="00EB419F"/>
    <w:rsid w:val="00EB4E1F"/>
    <w:rsid w:val="00EB65DB"/>
    <w:rsid w:val="00EB67A2"/>
    <w:rsid w:val="00EC1BFE"/>
    <w:rsid w:val="00EC270D"/>
    <w:rsid w:val="00EC2948"/>
    <w:rsid w:val="00EC49EC"/>
    <w:rsid w:val="00EC4DAF"/>
    <w:rsid w:val="00EC541F"/>
    <w:rsid w:val="00EC6B6C"/>
    <w:rsid w:val="00ED5132"/>
    <w:rsid w:val="00ED6EB4"/>
    <w:rsid w:val="00ED7974"/>
    <w:rsid w:val="00EE1898"/>
    <w:rsid w:val="00EE64CF"/>
    <w:rsid w:val="00EF0200"/>
    <w:rsid w:val="00EF3ABF"/>
    <w:rsid w:val="00EF3D76"/>
    <w:rsid w:val="00F000B7"/>
    <w:rsid w:val="00F07F3E"/>
    <w:rsid w:val="00F07FCF"/>
    <w:rsid w:val="00F101E0"/>
    <w:rsid w:val="00F10711"/>
    <w:rsid w:val="00F12180"/>
    <w:rsid w:val="00F12182"/>
    <w:rsid w:val="00F30E07"/>
    <w:rsid w:val="00F31A32"/>
    <w:rsid w:val="00F341E1"/>
    <w:rsid w:val="00F34225"/>
    <w:rsid w:val="00F36CBF"/>
    <w:rsid w:val="00F4554A"/>
    <w:rsid w:val="00F46C76"/>
    <w:rsid w:val="00F46FF8"/>
    <w:rsid w:val="00F5116A"/>
    <w:rsid w:val="00F60289"/>
    <w:rsid w:val="00F72038"/>
    <w:rsid w:val="00F74797"/>
    <w:rsid w:val="00F76CF9"/>
    <w:rsid w:val="00F775BC"/>
    <w:rsid w:val="00F82253"/>
    <w:rsid w:val="00F844EE"/>
    <w:rsid w:val="00F8688E"/>
    <w:rsid w:val="00F910B8"/>
    <w:rsid w:val="00F949FE"/>
    <w:rsid w:val="00F974F4"/>
    <w:rsid w:val="00FA0E68"/>
    <w:rsid w:val="00FA0F04"/>
    <w:rsid w:val="00FA11E3"/>
    <w:rsid w:val="00FA1EB9"/>
    <w:rsid w:val="00FA3464"/>
    <w:rsid w:val="00FA55A1"/>
    <w:rsid w:val="00FB0ED5"/>
    <w:rsid w:val="00FB1816"/>
    <w:rsid w:val="00FB28BF"/>
    <w:rsid w:val="00FB3AE5"/>
    <w:rsid w:val="00FB4AC9"/>
    <w:rsid w:val="00FB53FD"/>
    <w:rsid w:val="00FB59AF"/>
    <w:rsid w:val="00FC09CA"/>
    <w:rsid w:val="00FC2787"/>
    <w:rsid w:val="00FC29D9"/>
    <w:rsid w:val="00FD0018"/>
    <w:rsid w:val="00FD225F"/>
    <w:rsid w:val="00FD433F"/>
    <w:rsid w:val="00FE342C"/>
    <w:rsid w:val="00FE3E35"/>
    <w:rsid w:val="00FE3EFA"/>
    <w:rsid w:val="00FE686E"/>
    <w:rsid w:val="00FE734C"/>
    <w:rsid w:val="00FE7E2E"/>
    <w:rsid w:val="00FF106A"/>
    <w:rsid w:val="00FF1909"/>
    <w:rsid w:val="00FF3C35"/>
    <w:rsid w:val="00FF5703"/>
    <w:rsid w:val="00FF70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8B6423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107167"/>
    <w:pPr>
      <w:widowControl w:val="0"/>
    </w:pPr>
    <w:rPr>
      <w:kern w:val="2"/>
      <w:sz w:val="24"/>
      <w:szCs w:val="22"/>
    </w:rPr>
  </w:style>
  <w:style w:type="paragraph" w:styleId="2">
    <w:name w:val="heading 2"/>
    <w:basedOn w:val="a0"/>
    <w:qFormat/>
    <w:rsid w:val="006711CA"/>
    <w:pPr>
      <w:widowControl/>
      <w:spacing w:before="100" w:beforeAutospacing="1" w:after="100" w:afterAutospacing="1"/>
      <w:outlineLvl w:val="1"/>
    </w:pPr>
    <w:rPr>
      <w:rFonts w:ascii="新細明體" w:hAnsi="新細明體"/>
      <w:b/>
      <w:bCs/>
      <w:kern w:val="0"/>
      <w:sz w:val="36"/>
      <w:szCs w:val="36"/>
    </w:rPr>
  </w:style>
  <w:style w:type="paragraph" w:styleId="4">
    <w:name w:val="heading 4"/>
    <w:basedOn w:val="a0"/>
    <w:qFormat/>
    <w:rsid w:val="006711CA"/>
    <w:pPr>
      <w:widowControl/>
      <w:spacing w:before="100" w:beforeAutospacing="1" w:after="100" w:afterAutospacing="1"/>
      <w:outlineLvl w:val="3"/>
    </w:pPr>
    <w:rPr>
      <w:rFonts w:ascii="新細明體" w:hAnsi="新細明體"/>
      <w:b/>
      <w:bCs/>
      <w:kern w:val="0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uiPriority w:val="99"/>
    <w:unhideWhenUsed/>
    <w:rsid w:val="00350939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5">
    <w:name w:val="頁首 字元"/>
    <w:link w:val="a4"/>
    <w:uiPriority w:val="99"/>
    <w:rsid w:val="00350939"/>
    <w:rPr>
      <w:kern w:val="2"/>
    </w:rPr>
  </w:style>
  <w:style w:type="paragraph" w:styleId="a6">
    <w:name w:val="footer"/>
    <w:basedOn w:val="a0"/>
    <w:link w:val="a7"/>
    <w:uiPriority w:val="99"/>
    <w:unhideWhenUsed/>
    <w:rsid w:val="00350939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7">
    <w:name w:val="頁尾 字元"/>
    <w:link w:val="a6"/>
    <w:uiPriority w:val="99"/>
    <w:rsid w:val="00350939"/>
    <w:rPr>
      <w:kern w:val="2"/>
    </w:rPr>
  </w:style>
  <w:style w:type="paragraph" w:styleId="Web">
    <w:name w:val="Normal (Web)"/>
    <w:basedOn w:val="a0"/>
    <w:uiPriority w:val="99"/>
    <w:semiHidden/>
    <w:unhideWhenUsed/>
    <w:rsid w:val="00350939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table" w:styleId="a8">
    <w:name w:val="Table Grid"/>
    <w:basedOn w:val="a2"/>
    <w:uiPriority w:val="59"/>
    <w:rsid w:val="00204D8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9">
    <w:name w:val="Strong"/>
    <w:uiPriority w:val="22"/>
    <w:qFormat/>
    <w:rsid w:val="00E4355C"/>
    <w:rPr>
      <w:b/>
      <w:bCs/>
    </w:rPr>
  </w:style>
  <w:style w:type="paragraph" w:styleId="aa">
    <w:name w:val="Balloon Text"/>
    <w:basedOn w:val="a0"/>
    <w:link w:val="ab"/>
    <w:rsid w:val="00E0584F"/>
    <w:rPr>
      <w:rFonts w:ascii="Cambria" w:hAnsi="Cambria"/>
      <w:sz w:val="18"/>
      <w:szCs w:val="18"/>
      <w:lang w:val="x-none" w:eastAsia="x-none"/>
    </w:rPr>
  </w:style>
  <w:style w:type="character" w:customStyle="1" w:styleId="ab">
    <w:name w:val="註解方塊文字 字元"/>
    <w:link w:val="aa"/>
    <w:rsid w:val="00E0584F"/>
    <w:rPr>
      <w:rFonts w:ascii="Cambria" w:eastAsia="新細明體" w:hAnsi="Cambria" w:cs="Times New Roman"/>
      <w:kern w:val="2"/>
      <w:sz w:val="18"/>
      <w:szCs w:val="18"/>
    </w:rPr>
  </w:style>
  <w:style w:type="character" w:styleId="ac">
    <w:name w:val="Hyperlink"/>
    <w:uiPriority w:val="99"/>
    <w:unhideWhenUsed/>
    <w:rsid w:val="00087871"/>
    <w:rPr>
      <w:color w:val="0000FF"/>
      <w:u w:val="single"/>
    </w:rPr>
  </w:style>
  <w:style w:type="character" w:customStyle="1" w:styleId="apple-converted-space">
    <w:name w:val="apple-converted-space"/>
    <w:basedOn w:val="a1"/>
    <w:rsid w:val="00A4740F"/>
  </w:style>
  <w:style w:type="character" w:customStyle="1" w:styleId="style41">
    <w:name w:val="style41"/>
    <w:basedOn w:val="a1"/>
    <w:rsid w:val="00E94398"/>
  </w:style>
  <w:style w:type="paragraph" w:customStyle="1" w:styleId="ad">
    <w:name w:val="一之內文"/>
    <w:basedOn w:val="a0"/>
    <w:rsid w:val="00C56908"/>
    <w:pPr>
      <w:adjustRightInd w:val="0"/>
      <w:ind w:left="1134" w:hanging="227"/>
    </w:pPr>
    <w:rPr>
      <w:rFonts w:ascii="華康中楷體" w:eastAsia="華康中楷體" w:hAnsi="Times New Roman"/>
      <w:kern w:val="0"/>
      <w:szCs w:val="20"/>
    </w:rPr>
  </w:style>
  <w:style w:type="paragraph" w:styleId="ae">
    <w:name w:val="List Paragraph"/>
    <w:aliases w:val="本文註腳"/>
    <w:basedOn w:val="a0"/>
    <w:link w:val="af"/>
    <w:uiPriority w:val="34"/>
    <w:qFormat/>
    <w:rsid w:val="00A73499"/>
    <w:pPr>
      <w:widowControl/>
      <w:ind w:leftChars="200" w:left="480"/>
    </w:pPr>
    <w:rPr>
      <w:rFonts w:cs="Calibri"/>
      <w:kern w:val="0"/>
      <w:szCs w:val="24"/>
    </w:rPr>
  </w:style>
  <w:style w:type="paragraph" w:customStyle="1" w:styleId="a">
    <w:name w:val="自訂標題一"/>
    <w:basedOn w:val="a0"/>
    <w:qFormat/>
    <w:rsid w:val="00665CC6"/>
    <w:pPr>
      <w:numPr>
        <w:numId w:val="25"/>
      </w:numPr>
      <w:adjustRightInd w:val="0"/>
      <w:snapToGrid w:val="0"/>
      <w:spacing w:beforeLines="100" w:afterLines="100" w:after="200" w:line="400" w:lineRule="exact"/>
      <w:ind w:left="0"/>
    </w:pPr>
    <w:rPr>
      <w:rFonts w:ascii="標楷體" w:eastAsia="標楷體" w:hAnsi="標楷體"/>
      <w:kern w:val="0"/>
      <w:sz w:val="28"/>
    </w:rPr>
  </w:style>
  <w:style w:type="character" w:customStyle="1" w:styleId="af">
    <w:name w:val="清單段落 字元"/>
    <w:aliases w:val="本文註腳 字元"/>
    <w:link w:val="ae"/>
    <w:uiPriority w:val="34"/>
    <w:rsid w:val="00843722"/>
    <w:rPr>
      <w:rFonts w:cs="Calibri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107167"/>
    <w:pPr>
      <w:widowControl w:val="0"/>
    </w:pPr>
    <w:rPr>
      <w:kern w:val="2"/>
      <w:sz w:val="24"/>
      <w:szCs w:val="22"/>
    </w:rPr>
  </w:style>
  <w:style w:type="paragraph" w:styleId="2">
    <w:name w:val="heading 2"/>
    <w:basedOn w:val="a0"/>
    <w:qFormat/>
    <w:rsid w:val="006711CA"/>
    <w:pPr>
      <w:widowControl/>
      <w:spacing w:before="100" w:beforeAutospacing="1" w:after="100" w:afterAutospacing="1"/>
      <w:outlineLvl w:val="1"/>
    </w:pPr>
    <w:rPr>
      <w:rFonts w:ascii="新細明體" w:hAnsi="新細明體"/>
      <w:b/>
      <w:bCs/>
      <w:kern w:val="0"/>
      <w:sz w:val="36"/>
      <w:szCs w:val="36"/>
    </w:rPr>
  </w:style>
  <w:style w:type="paragraph" w:styleId="4">
    <w:name w:val="heading 4"/>
    <w:basedOn w:val="a0"/>
    <w:qFormat/>
    <w:rsid w:val="006711CA"/>
    <w:pPr>
      <w:widowControl/>
      <w:spacing w:before="100" w:beforeAutospacing="1" w:after="100" w:afterAutospacing="1"/>
      <w:outlineLvl w:val="3"/>
    </w:pPr>
    <w:rPr>
      <w:rFonts w:ascii="新細明體" w:hAnsi="新細明體"/>
      <w:b/>
      <w:bCs/>
      <w:kern w:val="0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uiPriority w:val="99"/>
    <w:unhideWhenUsed/>
    <w:rsid w:val="00350939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5">
    <w:name w:val="頁首 字元"/>
    <w:link w:val="a4"/>
    <w:uiPriority w:val="99"/>
    <w:rsid w:val="00350939"/>
    <w:rPr>
      <w:kern w:val="2"/>
    </w:rPr>
  </w:style>
  <w:style w:type="paragraph" w:styleId="a6">
    <w:name w:val="footer"/>
    <w:basedOn w:val="a0"/>
    <w:link w:val="a7"/>
    <w:uiPriority w:val="99"/>
    <w:unhideWhenUsed/>
    <w:rsid w:val="00350939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7">
    <w:name w:val="頁尾 字元"/>
    <w:link w:val="a6"/>
    <w:uiPriority w:val="99"/>
    <w:rsid w:val="00350939"/>
    <w:rPr>
      <w:kern w:val="2"/>
    </w:rPr>
  </w:style>
  <w:style w:type="paragraph" w:styleId="Web">
    <w:name w:val="Normal (Web)"/>
    <w:basedOn w:val="a0"/>
    <w:uiPriority w:val="99"/>
    <w:semiHidden/>
    <w:unhideWhenUsed/>
    <w:rsid w:val="00350939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table" w:styleId="a8">
    <w:name w:val="Table Grid"/>
    <w:basedOn w:val="a2"/>
    <w:uiPriority w:val="59"/>
    <w:rsid w:val="00204D8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9">
    <w:name w:val="Strong"/>
    <w:uiPriority w:val="22"/>
    <w:qFormat/>
    <w:rsid w:val="00E4355C"/>
    <w:rPr>
      <w:b/>
      <w:bCs/>
    </w:rPr>
  </w:style>
  <w:style w:type="paragraph" w:styleId="aa">
    <w:name w:val="Balloon Text"/>
    <w:basedOn w:val="a0"/>
    <w:link w:val="ab"/>
    <w:rsid w:val="00E0584F"/>
    <w:rPr>
      <w:rFonts w:ascii="Cambria" w:hAnsi="Cambria"/>
      <w:sz w:val="18"/>
      <w:szCs w:val="18"/>
      <w:lang w:val="x-none" w:eastAsia="x-none"/>
    </w:rPr>
  </w:style>
  <w:style w:type="character" w:customStyle="1" w:styleId="ab">
    <w:name w:val="註解方塊文字 字元"/>
    <w:link w:val="aa"/>
    <w:rsid w:val="00E0584F"/>
    <w:rPr>
      <w:rFonts w:ascii="Cambria" w:eastAsia="新細明體" w:hAnsi="Cambria" w:cs="Times New Roman"/>
      <w:kern w:val="2"/>
      <w:sz w:val="18"/>
      <w:szCs w:val="18"/>
    </w:rPr>
  </w:style>
  <w:style w:type="character" w:styleId="ac">
    <w:name w:val="Hyperlink"/>
    <w:uiPriority w:val="99"/>
    <w:unhideWhenUsed/>
    <w:rsid w:val="00087871"/>
    <w:rPr>
      <w:color w:val="0000FF"/>
      <w:u w:val="single"/>
    </w:rPr>
  </w:style>
  <w:style w:type="character" w:customStyle="1" w:styleId="apple-converted-space">
    <w:name w:val="apple-converted-space"/>
    <w:basedOn w:val="a1"/>
    <w:rsid w:val="00A4740F"/>
  </w:style>
  <w:style w:type="character" w:customStyle="1" w:styleId="style41">
    <w:name w:val="style41"/>
    <w:basedOn w:val="a1"/>
    <w:rsid w:val="00E94398"/>
  </w:style>
  <w:style w:type="paragraph" w:customStyle="1" w:styleId="ad">
    <w:name w:val="一之內文"/>
    <w:basedOn w:val="a0"/>
    <w:rsid w:val="00C56908"/>
    <w:pPr>
      <w:adjustRightInd w:val="0"/>
      <w:ind w:left="1134" w:hanging="227"/>
    </w:pPr>
    <w:rPr>
      <w:rFonts w:ascii="華康中楷體" w:eastAsia="華康中楷體" w:hAnsi="Times New Roman"/>
      <w:kern w:val="0"/>
      <w:szCs w:val="20"/>
    </w:rPr>
  </w:style>
  <w:style w:type="paragraph" w:styleId="ae">
    <w:name w:val="List Paragraph"/>
    <w:aliases w:val="本文註腳"/>
    <w:basedOn w:val="a0"/>
    <w:link w:val="af"/>
    <w:uiPriority w:val="34"/>
    <w:qFormat/>
    <w:rsid w:val="00A73499"/>
    <w:pPr>
      <w:widowControl/>
      <w:ind w:leftChars="200" w:left="480"/>
    </w:pPr>
    <w:rPr>
      <w:rFonts w:cs="Calibri"/>
      <w:kern w:val="0"/>
      <w:szCs w:val="24"/>
    </w:rPr>
  </w:style>
  <w:style w:type="paragraph" w:customStyle="1" w:styleId="a">
    <w:name w:val="自訂標題一"/>
    <w:basedOn w:val="a0"/>
    <w:qFormat/>
    <w:rsid w:val="00665CC6"/>
    <w:pPr>
      <w:numPr>
        <w:numId w:val="25"/>
      </w:numPr>
      <w:adjustRightInd w:val="0"/>
      <w:snapToGrid w:val="0"/>
      <w:spacing w:beforeLines="100" w:afterLines="100" w:after="200" w:line="400" w:lineRule="exact"/>
      <w:ind w:left="0"/>
    </w:pPr>
    <w:rPr>
      <w:rFonts w:ascii="標楷體" w:eastAsia="標楷體" w:hAnsi="標楷體"/>
      <w:kern w:val="0"/>
      <w:sz w:val="28"/>
    </w:rPr>
  </w:style>
  <w:style w:type="character" w:customStyle="1" w:styleId="af">
    <w:name w:val="清單段落 字元"/>
    <w:aliases w:val="本文註腳 字元"/>
    <w:link w:val="ae"/>
    <w:uiPriority w:val="34"/>
    <w:rsid w:val="00843722"/>
    <w:rPr>
      <w:rFonts w:cs="Calibri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60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910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5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08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55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8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72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75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8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7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8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0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64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18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76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5098">
          <w:marLeft w:val="0"/>
          <w:marRight w:val="0"/>
          <w:marTop w:val="101"/>
          <w:marBottom w:val="100"/>
          <w:divBdr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divBdr>
          <w:divsChild>
            <w:div w:id="788009418">
              <w:marLeft w:val="3360"/>
              <w:marRight w:val="20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79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056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369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789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655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026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495116">
          <w:marLeft w:val="129"/>
          <w:marRight w:val="129"/>
          <w:marTop w:val="0"/>
          <w:marBottom w:val="12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615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6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4033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5100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957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2479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8164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5529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20422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82714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69485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434538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685009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84881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99686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60342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12186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55493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2420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33331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16297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642664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484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233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4071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164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79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2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026325">
          <w:marLeft w:val="101"/>
          <w:marRight w:val="101"/>
          <w:marTop w:val="0"/>
          <w:marBottom w:val="1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9602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43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7274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677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8778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52734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16834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6904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336772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78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76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21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037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069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861993">
              <w:marLeft w:val="0"/>
              <w:marRight w:val="0"/>
              <w:marTop w:val="297"/>
              <w:marBottom w:val="74"/>
              <w:divBdr>
                <w:top w:val="single" w:sz="6" w:space="0" w:color="8ECE5F"/>
                <w:left w:val="single" w:sz="6" w:space="0" w:color="8ECE5F"/>
                <w:bottom w:val="single" w:sz="6" w:space="0" w:color="8ECE5F"/>
                <w:right w:val="single" w:sz="6" w:space="0" w:color="8ECE5F"/>
              </w:divBdr>
              <w:divsChild>
                <w:div w:id="443426519">
                  <w:marLeft w:val="0"/>
                  <w:marRight w:val="0"/>
                  <w:marTop w:val="0"/>
                  <w:marBottom w:val="10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974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3751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9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6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8660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447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2" Type="http://schemas.openxmlformats.org/officeDocument/2006/relationships/image" Target="media/image10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289</Words>
  <Characters>1649</Characters>
  <Application>Microsoft Office Word</Application>
  <DocSecurity>0</DocSecurity>
  <Lines>13</Lines>
  <Paragraphs>3</Paragraphs>
  <ScaleCrop>false</ScaleCrop>
  <Company>chc</Company>
  <LinksUpToDate>false</LinksUpToDate>
  <CharactersWithSpaces>1935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台灣兩輪輕型電動車輛產品發展策略研討會</dc:title>
  <dc:creator>Hope</dc:creator>
  <cp:lastModifiedBy>陳玉燕</cp:lastModifiedBy>
  <cp:revision>2</cp:revision>
  <cp:lastPrinted>2024-02-26T02:10:00Z</cp:lastPrinted>
  <dcterms:created xsi:type="dcterms:W3CDTF">2024-05-20T00:28:00Z</dcterms:created>
  <dcterms:modified xsi:type="dcterms:W3CDTF">2024-05-20T00:28:00Z</dcterms:modified>
</cp:coreProperties>
</file>