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1DD9DA06" w:rsidR="00F12182" w:rsidRPr="00247A93" w:rsidRDefault="00F12182" w:rsidP="008720FC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DF1BE4"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378CC20A" w:rsidR="00726FAE" w:rsidRPr="00571D1B" w:rsidRDefault="00BC1DC3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571D1B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571D1B" w:rsidRPr="00571D1B">
        <w:rPr>
          <w:rFonts w:ascii="微軟正黑體" w:eastAsia="微軟正黑體" w:hAnsi="微軟正黑體" w:hint="eastAsia"/>
          <w:b/>
          <w:sz w:val="32"/>
          <w:szCs w:val="32"/>
        </w:rPr>
        <w:t>從美國海關攔查強迫勞動貨物談供應鏈的盡職調查與企業因應</w:t>
      </w:r>
      <w:r w:rsidR="00184654" w:rsidRPr="00571D1B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422B755B" w14:textId="5BD45148" w:rsidR="00BC085C" w:rsidRPr="00247A93" w:rsidRDefault="00C269A0" w:rsidP="00C269A0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/>
          <w:b/>
          <w:color w:val="000000" w:themeColor="text1"/>
          <w:spacing w:val="9"/>
          <w:kern w:val="0"/>
          <w:sz w:val="26"/>
          <w:szCs w:val="26"/>
        </w:rPr>
      </w:pPr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近年來美國政府積極落實《美國關稅法第307條》與《防止維吾爾強迫勞動法》</w:t>
      </w:r>
      <w:r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</w:t>
      </w:r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針對</w:t>
      </w:r>
      <w:proofErr w:type="gramStart"/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疑</w:t>
      </w:r>
      <w:proofErr w:type="gramEnd"/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涉強迫勞動的商品進行嚴格查緝與禁止進口措施</w:t>
      </w:r>
      <w:r w:rsidR="0074309D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</w:t>
      </w:r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台灣企業身為全球供應鏈的重要一環，若未妥善進行人權與供應鏈盡職調查，不僅可能導致出口中斷與商譽受損，更會面臨國際客戶審查壓力與法</w:t>
      </w:r>
      <w:proofErr w:type="gramStart"/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遵</w:t>
      </w:r>
      <w:proofErr w:type="gramEnd"/>
      <w:r w:rsidRPr="00C269A0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風險。</w:t>
      </w:r>
      <w:r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本課程將透過律師的專業經驗分享協助產業建立其因應之道。</w:t>
      </w:r>
      <w:bookmarkStart w:id="1" w:name="_GoBack"/>
      <w:bookmarkEnd w:id="1"/>
    </w:p>
    <w:p w14:paraId="34FFA05B" w14:textId="6EB8E5FC" w:rsidR="003546B7" w:rsidRPr="00D148EB" w:rsidRDefault="003546B7" w:rsidP="004437A6">
      <w:pPr>
        <w:adjustRightInd w:val="0"/>
        <w:snapToGrid w:val="0"/>
        <w:spacing w:line="42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571D1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7</w:t>
      </w:r>
      <w:r w:rsidR="005C287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571D1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一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 xml:space="preserve">） 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571D1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571D1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571D1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571D1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共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小時</w:t>
      </w:r>
    </w:p>
    <w:p w14:paraId="1B1C0FA9" w14:textId="55367DB1" w:rsidR="00C11C6B" w:rsidRPr="004437A6" w:rsidRDefault="00C11C6B" w:rsidP="004437A6">
      <w:pPr>
        <w:adjustRightInd w:val="0"/>
        <w:snapToGrid w:val="0"/>
        <w:spacing w:line="42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3317F7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</w:t>
      </w:r>
      <w:r w:rsid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文心</w:t>
      </w:r>
      <w:r w:rsidR="003317F7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會議中心</w:t>
      </w:r>
      <w:r w:rsidR="003317F7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</w:t>
      </w:r>
      <w:r w:rsid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G3會議室</w:t>
      </w:r>
      <w:r w:rsidR="003317F7" w:rsidRP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4437A6" w:rsidRPr="004437A6">
        <w:rPr>
          <w:rFonts w:ascii="微軟正黑體" w:eastAsia="微軟正黑體" w:hAnsi="微軟正黑體" w:cs="Arial"/>
          <w:b/>
          <w:color w:val="1F1F1F"/>
          <w:sz w:val="26"/>
          <w:szCs w:val="26"/>
          <w:shd w:val="clear" w:color="auto" w:fill="FFFFFF"/>
        </w:rPr>
        <w:t>407</w:t>
      </w:r>
      <w:proofErr w:type="gramStart"/>
      <w:r w:rsidR="004437A6" w:rsidRPr="004437A6">
        <w:rPr>
          <w:rFonts w:ascii="微軟正黑體" w:eastAsia="微軟正黑體" w:hAnsi="微軟正黑體" w:cs="Arial"/>
          <w:b/>
          <w:color w:val="1F1F1F"/>
          <w:sz w:val="26"/>
          <w:szCs w:val="26"/>
          <w:shd w:val="clear" w:color="auto" w:fill="FFFFFF"/>
        </w:rPr>
        <w:t>臺</w:t>
      </w:r>
      <w:proofErr w:type="gramEnd"/>
      <w:r w:rsidR="004437A6" w:rsidRPr="004437A6">
        <w:rPr>
          <w:rFonts w:ascii="微軟正黑體" w:eastAsia="微軟正黑體" w:hAnsi="微軟正黑體" w:cs="Arial"/>
          <w:b/>
          <w:color w:val="1F1F1F"/>
          <w:sz w:val="26"/>
          <w:szCs w:val="26"/>
          <w:shd w:val="clear" w:color="auto" w:fill="FFFFFF"/>
        </w:rPr>
        <w:t>中市西屯區文心路二段107號4樓</w:t>
      </w:r>
      <w:r w:rsidR="003317F7" w:rsidRP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1E918AF5" w14:textId="71A61715" w:rsidR="00C11C6B" w:rsidRDefault="00C11C6B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508C9432" w14:textId="77777777" w:rsidR="00C11C6B" w:rsidRPr="00D148EB" w:rsidRDefault="00C11C6B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3F07499C" w14:textId="52D5F91D" w:rsidR="000B03D4" w:rsidRDefault="00C11C6B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p w14:paraId="77CD9B5A" w14:textId="77777777" w:rsidR="004437A6" w:rsidRPr="009D4681" w:rsidRDefault="004437A6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703CCD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703CCD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4437A6">
        <w:trPr>
          <w:cantSplit/>
          <w:trHeight w:val="803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6DD5F69D" w:rsidR="00FB1816" w:rsidRPr="00703CCD" w:rsidRDefault="004437A6" w:rsidP="00571D1B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703CCD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C11C6B" w:rsidRPr="00DF2F27" w14:paraId="012F873B" w14:textId="77777777" w:rsidTr="004437A6">
        <w:trPr>
          <w:cantSplit/>
          <w:trHeight w:val="3936"/>
          <w:jc w:val="center"/>
        </w:trPr>
        <w:tc>
          <w:tcPr>
            <w:tcW w:w="1987" w:type="dxa"/>
            <w:vAlign w:val="center"/>
          </w:tcPr>
          <w:p w14:paraId="5737E2FA" w14:textId="710C15F3" w:rsidR="00C11C6B" w:rsidRPr="00703CCD" w:rsidRDefault="004437A6" w:rsidP="00571D1B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C11C6B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C11C6B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="00C11C6B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C11C6B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143" w:type="dxa"/>
          </w:tcPr>
          <w:p w14:paraId="4DDCF4FE" w14:textId="28B43F37" w:rsidR="00571D1B" w:rsidRPr="00571D1B" w:rsidRDefault="00571D1B" w:rsidP="00571D1B">
            <w:pPr>
              <w:pStyle w:val="af0"/>
              <w:numPr>
                <w:ilvl w:val="0"/>
                <w:numId w:val="49"/>
              </w:numPr>
              <w:spacing w:beforeLines="50" w:before="180" w:line="420" w:lineRule="exact"/>
              <w:ind w:left="482" w:hanging="482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何謂強迫勞動</w:t>
            </w:r>
          </w:p>
          <w:p w14:paraId="30AF8965" w14:textId="1C84793F" w:rsidR="00571D1B" w:rsidRPr="00571D1B" w:rsidRDefault="00571D1B" w:rsidP="00571D1B">
            <w:pPr>
              <w:pStyle w:val="af0"/>
              <w:numPr>
                <w:ilvl w:val="0"/>
                <w:numId w:val="49"/>
              </w:numPr>
              <w:spacing w:before="50" w:line="420" w:lineRule="exact"/>
              <w:ind w:left="482" w:hanging="482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防止維吾爾人強迫勞動法</w:t>
            </w:r>
            <w:r w:rsidRPr="00571D1B">
              <w:rPr>
                <w:rFonts w:ascii="微軟正黑體" w:eastAsia="微軟正黑體" w:hAnsi="微軟正黑體"/>
                <w:b/>
                <w:sz w:val="26"/>
                <w:szCs w:val="26"/>
              </w:rPr>
              <w:t>(UFLPA)</w:t>
            </w:r>
          </w:p>
          <w:p w14:paraId="5936A85A" w14:textId="380BC5F6" w:rsidR="00571D1B" w:rsidRPr="00571D1B" w:rsidRDefault="00571D1B" w:rsidP="00571D1B">
            <w:pPr>
              <w:pStyle w:val="af0"/>
              <w:numPr>
                <w:ilvl w:val="0"/>
                <w:numId w:val="49"/>
              </w:numPr>
              <w:spacing w:before="50" w:line="420" w:lineRule="exact"/>
              <w:ind w:left="482" w:hanging="482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美國海關扣押強迫勞動貨物資訊</w:t>
            </w:r>
          </w:p>
          <w:p w14:paraId="20E57B89" w14:textId="084ADE75" w:rsidR="00571D1B" w:rsidRPr="00571D1B" w:rsidRDefault="00571D1B" w:rsidP="00571D1B">
            <w:pPr>
              <w:pStyle w:val="af0"/>
              <w:numPr>
                <w:ilvl w:val="0"/>
                <w:numId w:val="49"/>
              </w:numPr>
              <w:spacing w:before="50" w:line="420" w:lineRule="exact"/>
              <w:ind w:left="482" w:hanging="482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美國海關如何執行強迫勞動貨物</w:t>
            </w:r>
          </w:p>
          <w:p w14:paraId="160B73CE" w14:textId="52738C40" w:rsidR="00C11C6B" w:rsidRPr="004437A6" w:rsidRDefault="00571D1B" w:rsidP="00571D1B">
            <w:pPr>
              <w:pStyle w:val="af0"/>
              <w:numPr>
                <w:ilvl w:val="0"/>
                <w:numId w:val="49"/>
              </w:numPr>
              <w:spacing w:before="50" w:line="420" w:lineRule="exact"/>
              <w:ind w:left="482" w:hanging="482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台灣企業因應之道</w:t>
            </w:r>
          </w:p>
        </w:tc>
        <w:tc>
          <w:tcPr>
            <w:tcW w:w="2592" w:type="dxa"/>
          </w:tcPr>
          <w:p w14:paraId="0C52FB84" w14:textId="5044DDDF" w:rsidR="00C11C6B" w:rsidRPr="00571D1B" w:rsidRDefault="00571D1B" w:rsidP="004437A6">
            <w:pPr>
              <w:adjustRightInd w:val="0"/>
              <w:snapToGrid w:val="0"/>
              <w:spacing w:beforeLines="50" w:before="180"/>
              <w:ind w:leftChars="47" w:left="113" w:rightChars="64" w:right="154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普華商務法律事務所合夥律師</w:t>
            </w:r>
          </w:p>
          <w:p w14:paraId="6687C0FB" w14:textId="77777777" w:rsidR="00C11C6B" w:rsidRPr="00571D1B" w:rsidRDefault="00C11C6B" w:rsidP="004437A6">
            <w:pPr>
              <w:adjustRightInd w:val="0"/>
              <w:snapToGrid w:val="0"/>
              <w:ind w:leftChars="47" w:left="113" w:rightChars="64" w:right="154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  <w:p w14:paraId="5066574A" w14:textId="7E0C2526" w:rsidR="00C11C6B" w:rsidRPr="004437A6" w:rsidRDefault="00571D1B" w:rsidP="004437A6">
            <w:pPr>
              <w:adjustRightInd w:val="0"/>
              <w:snapToGrid w:val="0"/>
              <w:spacing w:line="320" w:lineRule="exact"/>
              <w:ind w:leftChars="47" w:left="113" w:rightChars="64" w:right="154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李益</w:t>
            </w:r>
            <w:proofErr w:type="gramStart"/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甄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</w:t>
            </w:r>
            <w:r w:rsidRPr="00571D1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律師</w:t>
            </w:r>
          </w:p>
        </w:tc>
      </w:tr>
      <w:tr w:rsidR="00191B43" w:rsidRPr="00DF2F27" w14:paraId="5D357817" w14:textId="77777777" w:rsidTr="004437A6">
        <w:trPr>
          <w:cantSplit/>
          <w:trHeight w:val="1309"/>
          <w:jc w:val="center"/>
        </w:trPr>
        <w:tc>
          <w:tcPr>
            <w:tcW w:w="1987" w:type="dxa"/>
            <w:vAlign w:val="center"/>
          </w:tcPr>
          <w:p w14:paraId="512D0DC1" w14:textId="6DD15119" w:rsidR="00191B43" w:rsidRPr="007B0304" w:rsidRDefault="00191B43" w:rsidP="00571D1B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571D1B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4437A6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4437A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F0632F3" w14:textId="77777777" w:rsidR="00BB3CAF" w:rsidRDefault="00BB3CAF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3535495" w14:textId="77777777" w:rsidR="000971F5" w:rsidRPr="00B215AB" w:rsidRDefault="000971F5" w:rsidP="000971F5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2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EE09F88" w14:textId="77777777" w:rsidR="000971F5" w:rsidRPr="00B215AB" w:rsidRDefault="000971F5" w:rsidP="000971F5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A55289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0029F7E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FAD638F" w14:textId="2A1E8828" w:rsidR="000971F5" w:rsidRPr="003F5F05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9D16D6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325E9A7A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72590B8A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5D1CA970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2F9D14B7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383080F4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7CFEDA1" w14:textId="77777777" w:rsidR="000971F5" w:rsidRPr="00B215AB" w:rsidRDefault="000971F5" w:rsidP="000971F5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EDBFCED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1882D5DC" w14:textId="77777777" w:rsidR="000971F5" w:rsidRPr="00B215AB" w:rsidRDefault="000971F5" w:rsidP="000971F5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6E531084" w14:textId="77777777" w:rsidR="000971F5" w:rsidRPr="009D4681" w:rsidRDefault="000971F5" w:rsidP="000971F5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3AD8F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46B5706" w14:textId="77777777" w:rsidR="000971F5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14F644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6B32728" w14:textId="77777777" w:rsidR="000971F5" w:rsidRPr="009D4681" w:rsidRDefault="000971F5" w:rsidP="000971F5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6EDFE5C0" w:rsidR="00F12182" w:rsidRPr="00571D1B" w:rsidRDefault="0040555E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A50B4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A50B4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571D1B" w:rsidRPr="00571D1B">
        <w:rPr>
          <w:rFonts w:ascii="標楷體" w:eastAsia="標楷體" w:hAnsi="標楷體" w:hint="eastAsia"/>
          <w:b/>
          <w:sz w:val="32"/>
          <w:szCs w:val="32"/>
        </w:rPr>
        <w:t>從美國海關攔查強迫勞動貨物談供應鏈的盡職調查與企業因應</w:t>
      </w:r>
      <w:r w:rsidR="003A62FC" w:rsidRPr="00571D1B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144B7352" w:rsidR="00665CC6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年</w:t>
      </w:r>
      <w:r w:rsidR="003A50B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</w:t>
      </w:r>
      <w:r w:rsidR="00571D1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7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日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proofErr w:type="gramStart"/>
      <w:r w:rsidR="00571D1B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一</w:t>
      </w:r>
      <w:proofErr w:type="gramEnd"/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C11C6B" w:rsidRPr="0069040A" w14:paraId="3995FCA8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5980E17A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4056FBB5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6403284B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682DA168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7F7AB62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4A0A85C2" w14:textId="77777777" w:rsidR="00C11C6B" w:rsidRPr="0069040A" w:rsidRDefault="00C11C6B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10BA3D52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3CF1E19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4BC27E79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3A50B4" w:rsidRPr="0069040A" w14:paraId="3A5CFC92" w14:textId="77777777" w:rsidTr="003A50B4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21ABF4D4" w14:textId="77777777" w:rsidR="003A50B4" w:rsidRPr="0069040A" w:rsidRDefault="003A50B4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1" w:type="pct"/>
            <w:gridSpan w:val="8"/>
            <w:vAlign w:val="center"/>
          </w:tcPr>
          <w:p w14:paraId="41E99DF1" w14:textId="77777777" w:rsidR="003A50B4" w:rsidRPr="0069040A" w:rsidRDefault="003A50B4" w:rsidP="003A50B4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6D67E562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1C523499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18B896F8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7C846335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7DDEF484" w14:textId="77777777" w:rsidR="00C11C6B" w:rsidRPr="0069040A" w:rsidRDefault="00C11C6B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6D576D5A" w14:textId="77777777" w:rsidR="00C11C6B" w:rsidRPr="0069040A" w:rsidRDefault="00C11C6B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E0B0A35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18937E7B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C11C6B" w:rsidRPr="0069040A" w14:paraId="0E7B380D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45D7E35A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0639CC31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725B14C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2B38A069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366EA3B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4D8AF5C6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67038E69" w14:textId="77777777" w:rsidR="00C11C6B" w:rsidRPr="0069040A" w:rsidRDefault="00C11C6B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20D38330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2821FF66" w14:textId="77777777" w:rsidR="00C11C6B" w:rsidRPr="0069040A" w:rsidRDefault="00C11C6B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3B4FBA21" w14:textId="77777777" w:rsidR="00C11C6B" w:rsidRPr="0069040A" w:rsidRDefault="00C11C6B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7CA4682A" w14:textId="77777777" w:rsidR="00C11C6B" w:rsidRPr="0069040A" w:rsidRDefault="00C11C6B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4A3D0DD7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2348D13E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3B8FECB9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1B794DB3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17A6935D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C700743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5B64870C" w14:textId="2E950812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C11C6B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3A50B4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571D1B">
        <w:rPr>
          <w:rFonts w:ascii="Times New Roman" w:eastAsia="標楷體" w:hAnsi="Times New Roman" w:cs="Times New Roman"/>
          <w:b/>
          <w:color w:val="000000" w:themeColor="text1"/>
          <w:sz w:val="22"/>
        </w:rPr>
        <w:t>12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571D1B">
        <w:rPr>
          <w:rFonts w:ascii="Times New Roman" w:eastAsia="標楷體" w:hAnsi="Times New Roman" w:cs="Times New Roman"/>
          <w:b/>
          <w:color w:val="000000" w:themeColor="text1"/>
          <w:sz w:val="22"/>
        </w:rPr>
        <w:t>三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9D0872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2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229F" w14:textId="77777777" w:rsidR="00F30CB7" w:rsidRDefault="00F30CB7" w:rsidP="00350939">
      <w:r>
        <w:separator/>
      </w:r>
    </w:p>
  </w:endnote>
  <w:endnote w:type="continuationSeparator" w:id="0">
    <w:p w14:paraId="65CE39DB" w14:textId="77777777" w:rsidR="00F30CB7" w:rsidRDefault="00F30CB7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32850" w14:textId="77777777" w:rsidR="00F30CB7" w:rsidRDefault="00F30CB7" w:rsidP="00350939">
      <w:r>
        <w:separator/>
      </w:r>
    </w:p>
  </w:footnote>
  <w:footnote w:type="continuationSeparator" w:id="0">
    <w:p w14:paraId="6846CDB1" w14:textId="77777777" w:rsidR="00F30CB7" w:rsidRDefault="00F30CB7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4E7B46"/>
    <w:multiLevelType w:val="hybridMultilevel"/>
    <w:tmpl w:val="E48691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>
    <w:nsid w:val="36730AC2"/>
    <w:multiLevelType w:val="hybridMultilevel"/>
    <w:tmpl w:val="F5DA49CC"/>
    <w:lvl w:ilvl="0" w:tplc="EC227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4F02398B"/>
    <w:multiLevelType w:val="hybridMultilevel"/>
    <w:tmpl w:val="87E84CE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1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2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7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>
    <w:nsid w:val="6F1E1B27"/>
    <w:multiLevelType w:val="hybridMultilevel"/>
    <w:tmpl w:val="CCD250C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4"/>
  </w:num>
  <w:num w:numId="2">
    <w:abstractNumId w:val="5"/>
  </w:num>
  <w:num w:numId="3">
    <w:abstractNumId w:val="14"/>
  </w:num>
  <w:num w:numId="4">
    <w:abstractNumId w:val="33"/>
  </w:num>
  <w:num w:numId="5">
    <w:abstractNumId w:val="3"/>
  </w:num>
  <w:num w:numId="6">
    <w:abstractNumId w:val="9"/>
  </w:num>
  <w:num w:numId="7">
    <w:abstractNumId w:val="30"/>
  </w:num>
  <w:num w:numId="8">
    <w:abstractNumId w:val="7"/>
  </w:num>
  <w:num w:numId="9">
    <w:abstractNumId w:val="35"/>
  </w:num>
  <w:num w:numId="10">
    <w:abstractNumId w:val="0"/>
  </w:num>
  <w:num w:numId="11">
    <w:abstractNumId w:val="11"/>
  </w:num>
  <w:num w:numId="12">
    <w:abstractNumId w:val="4"/>
  </w:num>
  <w:num w:numId="13">
    <w:abstractNumId w:val="38"/>
  </w:num>
  <w:num w:numId="14">
    <w:abstractNumId w:val="17"/>
  </w:num>
  <w:num w:numId="15">
    <w:abstractNumId w:val="28"/>
  </w:num>
  <w:num w:numId="16">
    <w:abstractNumId w:val="10"/>
  </w:num>
  <w:num w:numId="17">
    <w:abstractNumId w:val="42"/>
  </w:num>
  <w:num w:numId="18">
    <w:abstractNumId w:val="45"/>
  </w:num>
  <w:num w:numId="19">
    <w:abstractNumId w:val="23"/>
  </w:num>
  <w:num w:numId="20">
    <w:abstractNumId w:val="41"/>
  </w:num>
  <w:num w:numId="21">
    <w:abstractNumId w:val="46"/>
  </w:num>
  <w:num w:numId="22">
    <w:abstractNumId w:val="44"/>
  </w:num>
  <w:num w:numId="23">
    <w:abstractNumId w:val="8"/>
  </w:num>
  <w:num w:numId="24">
    <w:abstractNumId w:val="1"/>
  </w:num>
  <w:num w:numId="25">
    <w:abstractNumId w:val="36"/>
  </w:num>
  <w:num w:numId="26">
    <w:abstractNumId w:val="21"/>
  </w:num>
  <w:num w:numId="27">
    <w:abstractNumId w:val="47"/>
  </w:num>
  <w:num w:numId="28">
    <w:abstractNumId w:val="43"/>
  </w:num>
  <w:num w:numId="2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5"/>
  </w:num>
  <w:num w:numId="32">
    <w:abstractNumId w:val="31"/>
  </w:num>
  <w:num w:numId="33">
    <w:abstractNumId w:val="29"/>
  </w:num>
  <w:num w:numId="34">
    <w:abstractNumId w:val="6"/>
  </w:num>
  <w:num w:numId="35">
    <w:abstractNumId w:val="32"/>
  </w:num>
  <w:num w:numId="36">
    <w:abstractNumId w:val="20"/>
  </w:num>
  <w:num w:numId="37">
    <w:abstractNumId w:val="13"/>
  </w:num>
  <w:num w:numId="38">
    <w:abstractNumId w:val="18"/>
  </w:num>
  <w:num w:numId="39">
    <w:abstractNumId w:val="24"/>
  </w:num>
  <w:num w:numId="40">
    <w:abstractNumId w:val="25"/>
  </w:num>
  <w:num w:numId="41">
    <w:abstractNumId w:val="22"/>
  </w:num>
  <w:num w:numId="42">
    <w:abstractNumId w:val="37"/>
  </w:num>
  <w:num w:numId="43">
    <w:abstractNumId w:val="26"/>
  </w:num>
  <w:num w:numId="44">
    <w:abstractNumId w:val="12"/>
  </w:num>
  <w:num w:numId="45">
    <w:abstractNumId w:val="19"/>
  </w:num>
  <w:num w:numId="46">
    <w:abstractNumId w:val="2"/>
  </w:num>
  <w:num w:numId="47">
    <w:abstractNumId w:val="16"/>
  </w:num>
  <w:num w:numId="48">
    <w:abstractNumId w:val="27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47F1B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971F5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40CF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47A93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2F63EB"/>
    <w:rsid w:val="003037DF"/>
    <w:rsid w:val="00304848"/>
    <w:rsid w:val="003050AA"/>
    <w:rsid w:val="003057E7"/>
    <w:rsid w:val="003102D6"/>
    <w:rsid w:val="00311ABB"/>
    <w:rsid w:val="003164D9"/>
    <w:rsid w:val="003205D1"/>
    <w:rsid w:val="00321E61"/>
    <w:rsid w:val="003317F7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97310"/>
    <w:rsid w:val="003A50B4"/>
    <w:rsid w:val="003A62FC"/>
    <w:rsid w:val="003B49C6"/>
    <w:rsid w:val="003B567E"/>
    <w:rsid w:val="003C16CD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7A6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10D3"/>
    <w:rsid w:val="00532804"/>
    <w:rsid w:val="00533256"/>
    <w:rsid w:val="0054040F"/>
    <w:rsid w:val="00543FAC"/>
    <w:rsid w:val="00545540"/>
    <w:rsid w:val="0054799A"/>
    <w:rsid w:val="00556A3C"/>
    <w:rsid w:val="0056545E"/>
    <w:rsid w:val="00571D1B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287E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2457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6765A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343C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3CCD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09D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018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0304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20FC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8F7492"/>
    <w:rsid w:val="00904E28"/>
    <w:rsid w:val="00915A8E"/>
    <w:rsid w:val="00920C5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5F73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872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1AB6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5C2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3CAF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1C6B"/>
    <w:rsid w:val="00C142F9"/>
    <w:rsid w:val="00C15567"/>
    <w:rsid w:val="00C158C6"/>
    <w:rsid w:val="00C1658F"/>
    <w:rsid w:val="00C20F9D"/>
    <w:rsid w:val="00C2414F"/>
    <w:rsid w:val="00C269A0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1949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4F73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B6446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12B"/>
    <w:rsid w:val="00DE09BB"/>
    <w:rsid w:val="00DE39AC"/>
    <w:rsid w:val="00DE3FC9"/>
    <w:rsid w:val="00DE718C"/>
    <w:rsid w:val="00DF145D"/>
    <w:rsid w:val="00DF1BE4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CB7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4797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styleId="af0">
    <w:name w:val="Plain Text"/>
    <w:basedOn w:val="a0"/>
    <w:link w:val="af1"/>
    <w:uiPriority w:val="99"/>
    <w:unhideWhenUsed/>
    <w:rsid w:val="004437A6"/>
    <w:rPr>
      <w:rFonts w:hAnsi="Courier New" w:cs="Courier New"/>
      <w:szCs w:val="24"/>
    </w:rPr>
  </w:style>
  <w:style w:type="character" w:customStyle="1" w:styleId="af1">
    <w:name w:val="純文字 字元"/>
    <w:basedOn w:val="a1"/>
    <w:link w:val="af0"/>
    <w:uiPriority w:val="99"/>
    <w:rsid w:val="004437A6"/>
    <w:rPr>
      <w:rFonts w:hAnsi="Courier New" w:cs="Courier New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styleId="af0">
    <w:name w:val="Plain Text"/>
    <w:basedOn w:val="a0"/>
    <w:link w:val="af1"/>
    <w:uiPriority w:val="99"/>
    <w:unhideWhenUsed/>
    <w:rsid w:val="004437A6"/>
    <w:rPr>
      <w:rFonts w:hAnsi="Courier New" w:cs="Courier New"/>
      <w:szCs w:val="24"/>
    </w:rPr>
  </w:style>
  <w:style w:type="character" w:customStyle="1" w:styleId="af1">
    <w:name w:val="純文字 字元"/>
    <w:basedOn w:val="a1"/>
    <w:link w:val="af0"/>
    <w:uiPriority w:val="99"/>
    <w:rsid w:val="004437A6"/>
    <w:rPr>
      <w:rFonts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248</Words>
  <Characters>1415</Characters>
  <Application>Microsoft Office Word</Application>
  <DocSecurity>0</DocSecurity>
  <Lines>11</Lines>
  <Paragraphs>3</Paragraphs>
  <ScaleCrop>false</ScaleCrop>
  <Company>chc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5</cp:revision>
  <cp:lastPrinted>2024-02-26T02:10:00Z</cp:lastPrinted>
  <dcterms:created xsi:type="dcterms:W3CDTF">2025-10-29T08:14:00Z</dcterms:created>
  <dcterms:modified xsi:type="dcterms:W3CDTF">2025-11-03T01:47:00Z</dcterms:modified>
</cp:coreProperties>
</file>